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Style11"/>
        <w:widowControl/>
        <w:jc w:val="center"/>
        <w:rPr/>
      </w:pPr>
      <w:r>
        <w:rPr>
          <w:rStyle w:val="FontStyle11"/>
          <w:rFonts w:eastAsia="Times New Roman" w:cs="Times New Roman" w:ascii="Times New Roman" w:hAnsi="Times New Roman"/>
          <w:i w:val="false"/>
          <w:iCs w:val="false"/>
          <w:sz w:val="28"/>
          <w:szCs w:val="28"/>
        </w:rPr>
        <w:t>ИНФОРМАЦИЯ</w:t>
      </w:r>
    </w:p>
    <w:p>
      <w:pPr>
        <w:pStyle w:val="Style21"/>
        <w:widowControl/>
        <w:spacing w:lineRule="auto" w:line="240"/>
        <w:rPr/>
      </w:pPr>
      <w:r>
        <w:rPr>
          <w:rStyle w:val="FontStyle11"/>
          <w:rFonts w:eastAsia="Times New Roman" w:cs="Times New Roman" w:ascii="Times New Roman" w:hAnsi="Times New Roman"/>
          <w:b w:val="false"/>
          <w:i w:val="false"/>
          <w:iCs w:val="false"/>
          <w:color w:val="000000"/>
          <w:sz w:val="28"/>
          <w:szCs w:val="28"/>
          <w:highlight w:val="white"/>
        </w:rPr>
        <w:t xml:space="preserve">о подведении итогов конкурсного отбора для </w:t>
      </w:r>
      <w:r>
        <w:rPr>
          <w:rFonts w:eastAsia="Times New Roman" w:cs="Times New Roman" w:ascii="Times New Roman" w:hAnsi="Times New Roman"/>
          <w:i w:val="false"/>
          <w:iCs w:val="false"/>
          <w:color w:val="000000"/>
          <w:sz w:val="28"/>
          <w:szCs w:val="28"/>
          <w:highlight w:val="white"/>
        </w:rPr>
        <w:t xml:space="preserve">предоставления из бюджета города Нижнего Новгорода субсидий некоммерческим организациям, не являющимся государственными (муниципальными) учреждениями, на финансовое обеспечение затрат по выполнению работ, связанных с реализацией </w:t>
      </w:r>
      <w:r>
        <w:rPr>
          <w:rStyle w:val="Fontstyle01"/>
          <w:rFonts w:eastAsia="Times New Roman" w:cs="Times New Roman" w:ascii="Times New Roman" w:hAnsi="Times New Roman"/>
          <w:i w:val="false"/>
          <w:iCs w:val="false"/>
          <w:color w:val="000000"/>
          <w:sz w:val="28"/>
          <w:szCs w:val="28"/>
          <w:highlight w:val="white"/>
        </w:rPr>
        <w:t xml:space="preserve">социально значимых проектов организаций, включенных в перечень победителей городского конкурса социальных проектов «Открытый Нижний» </w:t>
      </w:r>
      <w:r>
        <w:rPr>
          <w:rStyle w:val="FontStyle11"/>
          <w:rFonts w:cs="Times New Roman" w:ascii="Times New Roman" w:hAnsi="Times New Roman"/>
          <w:b w:val="false"/>
          <w:i w:val="false"/>
          <w:iCs w:val="false"/>
          <w:color w:val="000000"/>
          <w:sz w:val="28"/>
          <w:szCs w:val="28"/>
          <w:highlight w:val="white"/>
        </w:rPr>
        <w:t>в 2024 году</w:t>
      </w:r>
    </w:p>
    <w:p>
      <w:pPr>
        <w:pStyle w:val="Style31"/>
        <w:widowControl/>
        <w:spacing w:lineRule="auto" w:line="240"/>
        <w:rPr>
          <w:rFonts w:ascii="Times New Roman" w:hAnsi="Times New Roman" w:cs="Times New Roman"/>
          <w:i w:val="false"/>
          <w:i w:val="false"/>
          <w:iCs w:val="false"/>
          <w:color w:val="000000"/>
          <w:sz w:val="28"/>
          <w:szCs w:val="28"/>
          <w:highlight w:val="white"/>
        </w:rPr>
      </w:pPr>
      <w:r>
        <w:rPr>
          <w:rFonts w:cs="Times New Roman" w:ascii="Times New Roman" w:hAnsi="Times New Roman"/>
          <w:i w:val="false"/>
          <w:iCs w:val="false"/>
          <w:color w:val="000000"/>
          <w:sz w:val="28"/>
          <w:szCs w:val="28"/>
          <w:highlight w:val="white"/>
        </w:rPr>
      </w:r>
    </w:p>
    <w:p>
      <w:pPr>
        <w:pStyle w:val="Style31"/>
        <w:widowControl/>
        <w:spacing w:lineRule="auto" w:line="240"/>
        <w:rPr/>
      </w:pPr>
      <w:r>
        <w:rPr>
          <w:rStyle w:val="Fontstyle01"/>
          <w:rFonts w:eastAsia="Times New Roman" w:cs="Times New Roman" w:ascii="Times New Roman" w:hAnsi="Times New Roman"/>
          <w:i w:val="false"/>
          <w:iCs w:val="false"/>
          <w:color w:val="000000"/>
          <w:sz w:val="28"/>
          <w:szCs w:val="28"/>
        </w:rPr>
        <w:t xml:space="preserve">Рассмотрение заявок проводилось в соответствии </w:t>
      </w:r>
      <w:r>
        <w:rPr>
          <w:rStyle w:val="FontStyle13"/>
          <w:rFonts w:eastAsia="Times New Roman" w:cs="Times New Roman" w:ascii="Times New Roman" w:hAnsi="Times New Roman"/>
          <w:i w:val="false"/>
          <w:iCs w:val="false"/>
          <w:color w:val="000000"/>
          <w:sz w:val="28"/>
          <w:szCs w:val="28"/>
          <w:highlight w:val="white"/>
        </w:rPr>
        <w:t>с</w:t>
      </w:r>
      <w:r>
        <w:rPr>
          <w:rStyle w:val="Datenum"/>
          <w:rFonts w:eastAsia="Times New Roman" w:cs="Times New Roman" w:ascii="Times New Roman" w:hAnsi="Times New Roman"/>
          <w:i w:val="false"/>
          <w:iCs w:val="false"/>
          <w:color w:val="000000"/>
          <w:sz w:val="28"/>
          <w:szCs w:val="28"/>
          <w:highlight w:val="white"/>
        </w:rPr>
        <w:t xml:space="preserve"> постановлением администрации города Нижнего Новгорода от 11.04.2024 № 2415 «Об утверждении Положения о реализации городского конкурса социальных проектов «Открытый Нижний» и порядке предоставления субсидий на финансовое обеспечение затрат по выполнению работ, связанных с реализацией социально значимых проектов организаций, включенных в перечень победителей городского конкурса социальных проектов «Открытый Нижний» и отмене постановления администрации города Нижнего Новгорода от 24.05.2023 № 3244»</w:t>
      </w:r>
      <w:r>
        <w:rPr>
          <w:rStyle w:val="Datenum"/>
          <w:rFonts w:eastAsia="Times New Roman" w:cs="Times New Roman" w:ascii="Times New Roman" w:hAnsi="Times New Roman"/>
          <w:i w:val="false"/>
          <w:iCs w:val="false"/>
          <w:color w:val="000000"/>
          <w:sz w:val="28"/>
          <w:szCs w:val="28"/>
        </w:rPr>
        <w:t xml:space="preserve"> (далее – Положение о конкурсе)</w:t>
      </w:r>
      <w:r>
        <w:rPr>
          <w:rStyle w:val="Fontstyle01"/>
          <w:rFonts w:eastAsia="Times New Roman" w:cs="Times New Roman" w:ascii="Times New Roman" w:hAnsi="Times New Roman"/>
          <w:i w:val="false"/>
          <w:iCs w:val="false"/>
          <w:color w:val="000000"/>
          <w:sz w:val="28"/>
          <w:szCs w:val="28"/>
        </w:rPr>
        <w:t>.</w:t>
      </w:r>
    </w:p>
    <w:p>
      <w:pPr>
        <w:pStyle w:val="Style31"/>
        <w:widowControl/>
        <w:spacing w:lineRule="auto" w:line="240"/>
        <w:rPr/>
      </w:pPr>
      <w:r>
        <w:rPr>
          <w:rStyle w:val="FontStyle13"/>
          <w:rFonts w:eastAsia="Times New Roman" w:cs="Times New Roman" w:ascii="Times New Roman" w:hAnsi="Times New Roman"/>
          <w:i w:val="false"/>
          <w:iCs w:val="false"/>
          <w:color w:val="000000"/>
          <w:sz w:val="28"/>
          <w:szCs w:val="28"/>
        </w:rPr>
        <w:t xml:space="preserve">Рассмотрение заявок </w:t>
      </w:r>
      <w:r>
        <w:rPr>
          <w:rFonts w:eastAsia="Times New Roman" w:cs="Times New Roman" w:ascii="Times New Roman" w:hAnsi="Times New Roman"/>
          <w:i w:val="false"/>
          <w:iCs w:val="false"/>
          <w:color w:val="000000"/>
          <w:sz w:val="28"/>
          <w:szCs w:val="28"/>
          <w:highlight w:val="white"/>
        </w:rPr>
        <w:t xml:space="preserve">некоммерческих организаций, не являющихся государственными (муниципальными) учреждениями, на финансовое обеспечение затрат по выполнению работ, связанных с реализацией </w:t>
      </w:r>
      <w:r>
        <w:rPr>
          <w:rStyle w:val="Fontstyle01"/>
          <w:rFonts w:eastAsia="Times New Roman" w:cs="Times New Roman" w:ascii="Times New Roman" w:hAnsi="Times New Roman"/>
          <w:i w:val="false"/>
          <w:iCs w:val="false"/>
          <w:color w:val="000000"/>
          <w:sz w:val="28"/>
          <w:szCs w:val="28"/>
          <w:highlight w:val="white"/>
        </w:rPr>
        <w:t xml:space="preserve">социально значимых проектов организаций, включенных в перечень победителей городского конкурса социальных проектов «Открытый Нижний» </w:t>
      </w:r>
      <w:r>
        <w:rPr>
          <w:rStyle w:val="FontStyle11"/>
          <w:rFonts w:cs="Times New Roman" w:ascii="Times New Roman" w:hAnsi="Times New Roman"/>
          <w:b w:val="false"/>
          <w:i w:val="false"/>
          <w:iCs w:val="false"/>
          <w:color w:val="000000"/>
          <w:sz w:val="28"/>
          <w:szCs w:val="28"/>
          <w:highlight w:val="white"/>
        </w:rPr>
        <w:t>в 2024 году</w:t>
      </w:r>
      <w:r>
        <w:rPr>
          <w:rStyle w:val="Fontstyle01"/>
          <w:rFonts w:eastAsia="Times New Roman" w:cs="Times New Roman" w:ascii="Times New Roman" w:hAnsi="Times New Roman"/>
          <w:i w:val="false"/>
          <w:iCs w:val="false"/>
          <w:color w:val="000000"/>
          <w:sz w:val="28"/>
          <w:szCs w:val="28"/>
          <w:highlight w:val="white"/>
        </w:rPr>
        <w:t xml:space="preserve">, проводилось с 15 апреля по 20 мая текущего года (во время приема конкурсной документации и в течение 5 дней после сбора заявок, в зависимости от даты поступления документации) в департаменте социальных коммуникаций и молодежной политики администрации города Нижнего Новгорода по адресу: г.Нижний Новгород, ул.Суетинская, 1а, каб.311. </w:t>
      </w:r>
      <w:r>
        <w:rPr>
          <w:rStyle w:val="Fontstyle01"/>
          <w:rFonts w:eastAsia="Times New Roman" w:cs="Times New Roman" w:ascii="Times New Roman" w:hAnsi="Times New Roman"/>
          <w:i w:val="false"/>
          <w:iCs w:val="false"/>
          <w:color w:val="000000"/>
          <w:sz w:val="28"/>
          <w:szCs w:val="28"/>
        </w:rPr>
        <w:t>Участниками конкурса были признаны 46 некоммерческих организаций в соответствии с требованиями к участникам конкурсного отбора (раздел 4 настоящего Положения), и перечню документов (пункт 3.3-3.6 настоящего Положения), предъявляемых организациях-заявителям для участия в конкурсе.</w:t>
      </w:r>
    </w:p>
    <w:p>
      <w:pPr>
        <w:pStyle w:val="Style61"/>
        <w:widowControl/>
        <w:spacing w:lineRule="auto" w:line="240" w:before="0" w:after="0"/>
        <w:ind w:firstLine="720"/>
        <w:jc w:val="both"/>
        <w:rPr/>
      </w:pPr>
      <w:r>
        <w:rPr>
          <w:rStyle w:val="Fontstyle01"/>
          <w:rFonts w:eastAsia="Times New Roman" w:cs="Times New Roman" w:ascii="Times New Roman" w:hAnsi="Times New Roman"/>
          <w:i w:val="false"/>
          <w:iCs w:val="false"/>
          <w:color w:val="000000"/>
          <w:sz w:val="28"/>
          <w:szCs w:val="28"/>
        </w:rPr>
        <w:t xml:space="preserve">Оценка социальных проектов </w:t>
      </w:r>
      <w:r>
        <w:rPr>
          <w:rStyle w:val="Fontstyle01"/>
          <w:rFonts w:eastAsia="Times New Roman" w:cs="Times New Roman" w:ascii="Times New Roman" w:hAnsi="Times New Roman"/>
          <w:i w:val="false"/>
          <w:iCs w:val="false"/>
          <w:color w:val="000000"/>
          <w:sz w:val="28"/>
          <w:szCs w:val="28"/>
          <w:highlight w:val="white"/>
        </w:rPr>
        <w:t>«Открытый Нижний»</w:t>
      </w:r>
      <w:r>
        <w:rPr>
          <w:rStyle w:val="Fontstyle01"/>
          <w:rFonts w:eastAsia="Times New Roman" w:cs="Times New Roman" w:ascii="Times New Roman" w:hAnsi="Times New Roman"/>
          <w:i w:val="false"/>
          <w:iCs w:val="false"/>
          <w:color w:val="000000"/>
          <w:sz w:val="28"/>
          <w:szCs w:val="28"/>
        </w:rPr>
        <w:t xml:space="preserve"> проводилась в два этапа – в </w:t>
      </w:r>
      <w:r>
        <w:rPr>
          <w:rStyle w:val="Fontstyle01"/>
          <w:rFonts w:eastAsia="Times New Roman" w:cs="Times New Roman" w:ascii="Times New Roman" w:hAnsi="Times New Roman"/>
          <w:b/>
          <w:bCs/>
          <w:i w:val="false"/>
          <w:iCs w:val="false"/>
          <w:color w:val="000000"/>
          <w:sz w:val="28"/>
          <w:szCs w:val="28"/>
        </w:rPr>
        <w:t xml:space="preserve">заочном формате </w:t>
      </w:r>
      <w:r>
        <w:rPr>
          <w:rStyle w:val="Fontstyle01"/>
          <w:rFonts w:eastAsia="Times New Roman" w:cs="Times New Roman" w:ascii="Times New Roman" w:hAnsi="Times New Roman"/>
          <w:i w:val="false"/>
          <w:iCs w:val="false"/>
          <w:color w:val="000000"/>
          <w:sz w:val="28"/>
          <w:szCs w:val="28"/>
        </w:rPr>
        <w:t xml:space="preserve">и на </w:t>
      </w:r>
      <w:r>
        <w:rPr>
          <w:rStyle w:val="Fontstyle01"/>
          <w:rFonts w:eastAsia="Times New Roman" w:cs="Times New Roman" w:ascii="Times New Roman" w:hAnsi="Times New Roman"/>
          <w:b/>
          <w:bCs/>
          <w:i w:val="false"/>
          <w:iCs w:val="false"/>
          <w:color w:val="000000"/>
          <w:sz w:val="28"/>
          <w:szCs w:val="28"/>
        </w:rPr>
        <w:t>итоговом заседании экспертного совета</w:t>
      </w:r>
      <w:r>
        <w:rPr>
          <w:rStyle w:val="Fontstyle01"/>
          <w:rFonts w:eastAsia="Times New Roman" w:cs="Times New Roman" w:ascii="Times New Roman" w:hAnsi="Times New Roman"/>
          <w:i w:val="false"/>
          <w:iCs w:val="false"/>
          <w:color w:val="000000"/>
          <w:sz w:val="28"/>
          <w:szCs w:val="28"/>
        </w:rPr>
        <w:t xml:space="preserve">. </w:t>
      </w:r>
      <w:r>
        <w:rPr>
          <w:rStyle w:val="Fontstyle01"/>
          <w:rFonts w:eastAsia="Times New Roman" w:cs="Times New Roman" w:ascii="Times New Roman" w:hAnsi="Times New Roman"/>
          <w:bCs w:val="false"/>
          <w:i w:val="false"/>
          <w:color w:val="000000"/>
          <w:sz w:val="28"/>
          <w:szCs w:val="28"/>
        </w:rPr>
        <w:t xml:space="preserve">В обоих случаях оценка каждой заявки проводилась </w:t>
      </w:r>
      <w:r>
        <w:rPr>
          <w:rFonts w:ascii="Times New Roman" w:hAnsi="Times New Roman"/>
          <w:sz w:val="28"/>
          <w:szCs w:val="28"/>
        </w:rPr>
        <w:t>по двум группам критериев - основным и дополнительным</w:t>
      </w:r>
      <w:r>
        <w:rPr>
          <w:rStyle w:val="Fontstyle01"/>
          <w:rFonts w:eastAsia="Times New Roman" w:cs="Times New Roman" w:ascii="Times New Roman" w:hAnsi="Times New Roman"/>
          <w:bCs w:val="false"/>
          <w:i w:val="false"/>
          <w:color w:val="000000"/>
          <w:sz w:val="28"/>
          <w:szCs w:val="28"/>
        </w:rPr>
        <w:t>, указанным в п.8.1 Положения о конкурсе.</w:t>
      </w:r>
      <w:r>
        <w:rPr>
          <w:rStyle w:val="FontStyle13"/>
          <w:rFonts w:eastAsia="Times New Roman" w:cs="Times New Roman" w:ascii="Times New Roman" w:hAnsi="Times New Roman"/>
          <w:i w:val="false"/>
          <w:iCs w:val="false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 xml:space="preserve"> обоих случаях проект оценивался по каждому из </w:t>
      </w:r>
      <w:r>
        <w:rPr>
          <w:rFonts w:ascii="Times New Roman" w:hAnsi="Times New Roman"/>
          <w:b/>
          <w:bCs/>
          <w:sz w:val="28"/>
          <w:szCs w:val="28"/>
        </w:rPr>
        <w:t>основных критериев</w:t>
      </w:r>
      <w:r>
        <w:rPr>
          <w:rFonts w:ascii="Times New Roman" w:hAnsi="Times New Roman"/>
          <w:sz w:val="28"/>
          <w:szCs w:val="28"/>
        </w:rPr>
        <w:t xml:space="preserve"> по пятибалльной шкале:</w:t>
      </w:r>
    </w:p>
    <w:p>
      <w:pPr>
        <w:pStyle w:val="Style61"/>
        <w:widowControl/>
        <w:spacing w:lineRule="auto" w:line="240" w:before="0" w:after="0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1 балл – минимально соответствует критерию.</w:t>
      </w:r>
    </w:p>
    <w:p>
      <w:pPr>
        <w:pStyle w:val="Style61"/>
        <w:widowControl/>
        <w:spacing w:lineRule="auto" w:line="240" w:before="0" w:after="0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2 балла - низкий уровень соответствия критерию.</w:t>
      </w:r>
    </w:p>
    <w:p>
      <w:pPr>
        <w:pStyle w:val="Style61"/>
        <w:widowControl/>
        <w:spacing w:lineRule="auto" w:line="240" w:before="0" w:after="0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3 балла - средний уровень соответствия критерию.</w:t>
      </w:r>
    </w:p>
    <w:p>
      <w:pPr>
        <w:pStyle w:val="Style61"/>
        <w:widowControl/>
        <w:spacing w:lineRule="auto" w:line="240" w:before="0" w:after="0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4 балла - высокий уровень соответствия критерию.</w:t>
      </w:r>
    </w:p>
    <w:p>
      <w:pPr>
        <w:pStyle w:val="Style61"/>
        <w:widowControl/>
        <w:spacing w:lineRule="auto" w:line="240" w:before="0" w:after="0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5 баллов – полностью соответствует критерию. </w:t>
      </w:r>
    </w:p>
    <w:p>
      <w:pPr>
        <w:pStyle w:val="Style61"/>
        <w:widowControl/>
        <w:spacing w:lineRule="auto" w:line="240" w:before="0" w:after="0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За каждый </w:t>
      </w:r>
      <w:r>
        <w:rPr>
          <w:rFonts w:ascii="Times New Roman" w:hAnsi="Times New Roman"/>
          <w:b/>
          <w:bCs/>
          <w:sz w:val="28"/>
          <w:szCs w:val="28"/>
        </w:rPr>
        <w:t>дополнительный критерий</w:t>
      </w:r>
      <w:r>
        <w:rPr>
          <w:rFonts w:ascii="Times New Roman" w:hAnsi="Times New Roman"/>
          <w:sz w:val="28"/>
          <w:szCs w:val="28"/>
        </w:rPr>
        <w:t xml:space="preserve"> выставлялся 1 балл. При несоответствии проекта любому из дополнительных критериев — 0 баллов.</w:t>
      </w:r>
    </w:p>
    <w:p>
      <w:pPr>
        <w:pStyle w:val="Style31"/>
        <w:widowControl/>
        <w:spacing w:lineRule="auto" w:line="240"/>
        <w:rPr/>
      </w:pPr>
      <w:r>
        <w:rPr>
          <w:rStyle w:val="Fontstyle01"/>
          <w:rFonts w:eastAsia="Times New Roman" w:cs="Times New Roman" w:ascii="Times New Roman" w:hAnsi="Times New Roman"/>
          <w:i w:val="false"/>
          <w:iCs w:val="false"/>
          <w:color w:val="000000"/>
          <w:sz w:val="28"/>
          <w:szCs w:val="28"/>
        </w:rPr>
        <w:t>В период с 22 мая 2024 по 30 мая 2024 года</w:t>
      </w:r>
      <w:r>
        <w:rPr>
          <w:rStyle w:val="Fontstyle01"/>
          <w:rFonts w:eastAsia="Times New Roman" w:cs="Times New Roman" w:ascii="Times New Roman" w:hAnsi="Times New Roman"/>
          <w:b/>
          <w:bCs/>
          <w:i w:val="false"/>
          <w:iCs w:val="false"/>
          <w:color w:val="000000"/>
          <w:sz w:val="28"/>
          <w:szCs w:val="28"/>
        </w:rPr>
        <w:t xml:space="preserve"> </w:t>
      </w:r>
      <w:r>
        <w:rPr>
          <w:rStyle w:val="Fontstyle01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</w:rPr>
        <w:t xml:space="preserve">члены экспертного совета провели в электронном формате заочную оценку </w:t>
      </w:r>
      <w:r>
        <w:rPr>
          <w:rStyle w:val="Fontstyle01"/>
          <w:rFonts w:eastAsia="Times New Roman" w:cs="Times New Roman" w:ascii="Times New Roman" w:hAnsi="Times New Roman"/>
          <w:b/>
          <w:bCs/>
          <w:i w:val="false"/>
          <w:iCs w:val="false"/>
          <w:color w:val="000000"/>
          <w:sz w:val="28"/>
          <w:szCs w:val="28"/>
        </w:rPr>
        <w:t>46 проектов</w:t>
      </w:r>
      <w:r>
        <w:rPr>
          <w:rStyle w:val="Fontstyle01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</w:rPr>
        <w:t>-участников конкурса, по результатам которой было подсчитано среднее арифметическое значение каждого проекта:</w:t>
      </w:r>
    </w:p>
    <w:tbl>
      <w:tblPr>
        <w:tblW w:w="10313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567"/>
        <w:gridCol w:w="4218"/>
        <w:gridCol w:w="2549"/>
        <w:gridCol w:w="1984"/>
        <w:gridCol w:w="995"/>
      </w:tblGrid>
      <w:tr>
        <w:trPr>
          <w:trHeight w:val="1135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0"/>
              <w:spacing w:lineRule="auto" w:line="240" w:before="0" w:after="0"/>
              <w:ind w:hanging="0" w:left="33" w:right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shd w:fill="auto" w:val="clear"/>
                <w:lang w:eastAsia="ru-RU"/>
              </w:rPr>
              <w:t xml:space="preserve">№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shd w:fill="auto" w:val="clear"/>
                <w:lang w:eastAsia="ru-RU"/>
              </w:rPr>
              <w:t>п/п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fill="auto" w:val="clear"/>
              </w:rPr>
              <w:t>Название организации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fill="auto" w:val="clear"/>
              </w:rPr>
              <w:t>Название проекта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fill="auto" w:val="clear"/>
              </w:rPr>
              <w:t>Тематическое направление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hanging="0" w:left="-142" w:right="-9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fill="auto" w:val="clear"/>
              </w:rPr>
              <w:t>Количество баллов</w:t>
            </w:r>
          </w:p>
        </w:tc>
      </w:tr>
      <w:tr>
        <w:trPr>
          <w:trHeight w:val="1331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0"/>
              <w:numPr>
                <w:ilvl w:val="0"/>
                <w:numId w:val="1"/>
              </w:numPr>
              <w:spacing w:lineRule="auto" w:line="240" w:before="0" w:after="0"/>
              <w:ind w:hanging="0" w:left="34" w:right="0"/>
              <w:contextualSpacing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shd w:fill="auto" w:val="clear"/>
              </w:rPr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2"/>
              <w:ind w:hanging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Автономная некоммерческая организация развития и поддержки детских и молодежных талантов и достижений «Молодежное интернет-радио»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2"/>
              <w:ind w:hanging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«Рубрика о молодых талантах «Дружный Нижний»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  <w:shd w:fill="auto" w:val="clear"/>
                <w:lang w:val="ru-RU" w:bidi="ar-SA"/>
              </w:rPr>
              <w:t>«Дружный Нижний»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fill="auto" w:val="clear"/>
              </w:rPr>
              <w:t>20,63</w:t>
            </w:r>
          </w:p>
        </w:tc>
      </w:tr>
      <w:tr>
        <w:trPr>
          <w:trHeight w:val="982" w:hRule="atLeast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0"/>
              <w:numPr>
                <w:ilvl w:val="0"/>
                <w:numId w:val="1"/>
              </w:numPr>
              <w:spacing w:lineRule="auto" w:line="240" w:before="0" w:after="0"/>
              <w:ind w:hanging="0" w:left="34" w:right="0"/>
              <w:contextualSpacing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shd w:fill="auto" w:val="clear"/>
              </w:rPr>
            </w:r>
          </w:p>
        </w:tc>
        <w:tc>
          <w:tcPr>
            <w:tcW w:w="42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2"/>
              <w:ind w:hanging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Региональная общественная организация «Федерация зимнего плавания Нижегородской области»</w:t>
            </w:r>
          </w:p>
        </w:tc>
        <w:tc>
          <w:tcPr>
            <w:tcW w:w="25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2"/>
              <w:ind w:hanging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«Закалять – значит оздоравливать»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  <w:shd w:fill="auto" w:val="clear"/>
                <w:lang w:val="ru-RU" w:bidi="ar-SA"/>
              </w:rPr>
              <w:t>«Активный Нижний»</w:t>
            </w:r>
          </w:p>
        </w:tc>
        <w:tc>
          <w:tcPr>
            <w:tcW w:w="9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fill="auto" w:val="clear"/>
              </w:rPr>
              <w:t>17,74</w:t>
            </w:r>
          </w:p>
        </w:tc>
      </w:tr>
      <w:tr>
        <w:trPr>
          <w:trHeight w:val="1124" w:hRule="atLeast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0"/>
              <w:numPr>
                <w:ilvl w:val="0"/>
                <w:numId w:val="1"/>
              </w:numPr>
              <w:spacing w:lineRule="auto" w:line="240" w:before="0" w:after="0"/>
              <w:ind w:hanging="0" w:left="34" w:right="0"/>
              <w:contextualSpacing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shd w:fill="auto" w:val="clear"/>
              </w:rPr>
            </w:r>
          </w:p>
        </w:tc>
        <w:tc>
          <w:tcPr>
            <w:tcW w:w="42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2"/>
              <w:ind w:hanging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Нижегородская региональная общественная организация «Федерация парусного спорта»</w:t>
            </w:r>
          </w:p>
        </w:tc>
        <w:tc>
          <w:tcPr>
            <w:tcW w:w="25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2"/>
              <w:ind w:hanging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«Фестиваль парусного спорта «Алтарь Отечества»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  <w:shd w:fill="auto" w:val="clear"/>
                <w:lang w:val="ru-RU" w:bidi="ar-SA"/>
              </w:rPr>
              <w:t>«Активный Нижний»</w:t>
            </w:r>
          </w:p>
        </w:tc>
        <w:tc>
          <w:tcPr>
            <w:tcW w:w="9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fill="auto" w:val="clear"/>
              </w:rPr>
              <w:t>17,89</w:t>
            </w:r>
          </w:p>
        </w:tc>
      </w:tr>
      <w:tr>
        <w:trPr>
          <w:trHeight w:val="1266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0"/>
              <w:numPr>
                <w:ilvl w:val="0"/>
                <w:numId w:val="1"/>
              </w:numPr>
              <w:spacing w:lineRule="auto" w:line="240" w:before="0" w:after="0"/>
              <w:ind w:hanging="0" w:left="34" w:right="0"/>
              <w:contextualSpacing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shd w:fill="auto" w:val="clear"/>
              </w:rPr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2"/>
              <w:ind w:hanging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Общественная физкультурно-спортивная организация «Федерация биатлона Нижегородской области»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2"/>
              <w:ind w:hanging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«Из искры возгорится пламя»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  <w:shd w:fill="auto" w:val="clear"/>
                <w:lang w:val="ru-RU" w:bidi="ar-SA"/>
              </w:rPr>
              <w:t>«Активный Нижний»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fill="auto" w:val="clear"/>
              </w:rPr>
              <w:t>16,63</w:t>
            </w:r>
          </w:p>
        </w:tc>
      </w:tr>
      <w:tr>
        <w:trPr>
          <w:trHeight w:val="1275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0"/>
              <w:numPr>
                <w:ilvl w:val="0"/>
                <w:numId w:val="1"/>
              </w:numPr>
              <w:spacing w:lineRule="auto" w:line="240" w:before="0" w:after="0"/>
              <w:ind w:hanging="0" w:left="34" w:right="0"/>
              <w:contextualSpacing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shd w:fill="auto" w:val="clear"/>
              </w:rPr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2"/>
              <w:ind w:hanging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Нижегородская региональная общественная организация Центр культурной и научной коммуникации «Кругозор»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2"/>
              <w:ind w:hanging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«Научный Нижний»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fill="auto" w:val="clear"/>
              </w:rPr>
              <w:t>«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shd w:fill="auto" w:val="clear"/>
                <w:lang w:val="ru-RU" w:bidi="ar-SA"/>
              </w:rPr>
              <w:t>Культурный Нижний»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fill="auto" w:val="clear"/>
              </w:rPr>
              <w:t>22,11</w:t>
            </w:r>
          </w:p>
        </w:tc>
      </w:tr>
      <w:tr>
        <w:trPr>
          <w:trHeight w:val="692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0"/>
              <w:numPr>
                <w:ilvl w:val="0"/>
                <w:numId w:val="1"/>
              </w:numPr>
              <w:spacing w:lineRule="auto" w:line="240" w:before="0" w:after="0"/>
              <w:ind w:hanging="0" w:left="34" w:right="0"/>
              <w:contextualSpacing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shd w:fill="auto" w:val="clear"/>
              </w:rPr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2"/>
              <w:ind w:hanging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Нижегородское региональное отделение Общероссийской общественной организации «Союз пенсионеров России»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2"/>
              <w:ind w:hanging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«Студия «Маэстро»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fill="auto" w:val="clear"/>
              </w:rPr>
              <w:t>«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shd w:fill="auto" w:val="clear"/>
                <w:lang w:val="ru-RU" w:bidi="ar-SA"/>
              </w:rPr>
              <w:t>Культурный Нижний»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fill="auto" w:val="clear"/>
              </w:rPr>
              <w:t>17,63</w:t>
            </w:r>
          </w:p>
        </w:tc>
      </w:tr>
      <w:tr>
        <w:trPr>
          <w:trHeight w:val="274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0"/>
              <w:numPr>
                <w:ilvl w:val="0"/>
                <w:numId w:val="1"/>
              </w:numPr>
              <w:spacing w:lineRule="auto" w:line="240" w:before="0" w:after="0"/>
              <w:ind w:hanging="0" w:left="34" w:right="0"/>
              <w:contextualSpacing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shd w:fill="auto" w:val="clear"/>
              </w:rPr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2"/>
              <w:ind w:hanging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Общественная организация «Местная национально - культурная автономия татар г. Н. Новгорода «Нур»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2"/>
              <w:ind w:hanging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«Сохраним наследие. Праздники и фестивали нижегородских татар»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fill="auto" w:val="clear"/>
              </w:rPr>
              <w:t>«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shd w:fill="auto" w:val="clear"/>
                <w:lang w:val="ru-RU" w:bidi="ar-SA"/>
              </w:rPr>
              <w:t>Культурный Нижний»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fill="auto" w:val="clear"/>
              </w:rPr>
              <w:t>19,68</w:t>
            </w:r>
          </w:p>
        </w:tc>
      </w:tr>
      <w:tr>
        <w:trPr>
          <w:trHeight w:val="274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0"/>
              <w:numPr>
                <w:ilvl w:val="0"/>
                <w:numId w:val="1"/>
              </w:numPr>
              <w:spacing w:lineRule="auto" w:line="240" w:before="0" w:after="0"/>
              <w:ind w:hanging="0" w:left="34" w:right="0"/>
              <w:contextualSpacing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shd w:fill="auto" w:val="clear"/>
              </w:rPr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2"/>
              <w:ind w:hanging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Благотворительный фонд «Мирослава»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2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«Сильнее вместе»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fill="auto" w:val="clear"/>
              </w:rPr>
              <w:t>«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shd w:fill="auto" w:val="clear"/>
                <w:lang w:val="ru-RU" w:bidi="ar-SA"/>
              </w:rPr>
              <w:t>Культурный Нижний»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fill="auto" w:val="clear"/>
              </w:rPr>
              <w:t>16,79</w:t>
            </w:r>
          </w:p>
        </w:tc>
      </w:tr>
      <w:tr>
        <w:trPr>
          <w:trHeight w:val="274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0"/>
              <w:numPr>
                <w:ilvl w:val="0"/>
                <w:numId w:val="1"/>
              </w:numPr>
              <w:spacing w:lineRule="auto" w:line="240" w:before="0" w:after="0"/>
              <w:ind w:hanging="0" w:left="34" w:right="0"/>
              <w:contextualSpacing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shd w:fill="auto" w:val="clear"/>
              </w:rPr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2"/>
              <w:ind w:hanging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АНО «Социальный центр развития личности «Детская академия искусств»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2"/>
              <w:ind w:hanging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«Молодежный фестиваль цифрового искусства «МининМол» в трамвае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fill="auto" w:val="clear"/>
              </w:rPr>
              <w:t>«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shd w:fill="auto" w:val="clear"/>
                <w:lang w:val="ru-RU" w:bidi="ar-SA"/>
              </w:rPr>
              <w:t>Культурный Нижний»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fill="auto" w:val="clear"/>
              </w:rPr>
              <w:t>19,47</w:t>
            </w:r>
          </w:p>
        </w:tc>
      </w:tr>
      <w:tr>
        <w:trPr>
          <w:trHeight w:val="274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0"/>
              <w:numPr>
                <w:ilvl w:val="0"/>
                <w:numId w:val="1"/>
              </w:numPr>
              <w:spacing w:lineRule="auto" w:line="240" w:before="0" w:after="0"/>
              <w:ind w:hanging="0" w:left="34" w:right="0"/>
              <w:contextualSpacing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shd w:fill="auto" w:val="clear"/>
              </w:rPr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2"/>
              <w:ind w:hanging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Межрегиональное родительское общественное движение «Герои Будущего»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2"/>
              <w:ind w:hanging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«Семейные экопоходы на защите Слуды»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fill="auto" w:val="clear"/>
              </w:rPr>
              <w:t>«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shd w:fill="auto" w:val="clear"/>
                <w:lang w:val="ru-RU" w:bidi="ar-SA"/>
              </w:rPr>
              <w:t>Зеленый Нижний»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fill="auto" w:val="clear"/>
              </w:rPr>
              <w:t>20,21</w:t>
            </w:r>
          </w:p>
        </w:tc>
      </w:tr>
      <w:tr>
        <w:trPr>
          <w:trHeight w:val="2057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0"/>
              <w:numPr>
                <w:ilvl w:val="0"/>
                <w:numId w:val="1"/>
              </w:numPr>
              <w:spacing w:lineRule="auto" w:line="240" w:before="0" w:after="0"/>
              <w:ind w:hanging="0" w:left="34" w:right="0"/>
              <w:contextualSpacing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shd w:fill="auto" w:val="clear"/>
              </w:rPr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2"/>
              <w:ind w:hanging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Нижегородская региональная общественная организация «Поисково-спасательный отряд «Волонтер»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2"/>
              <w:ind w:hanging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«Город чистых озер»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fill="auto" w:val="clear"/>
              </w:rPr>
              <w:t>«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shd w:fill="auto" w:val="clear"/>
                <w:lang w:val="ru-RU" w:bidi="ar-SA"/>
              </w:rPr>
              <w:t>Зеленый Нижний»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fill="auto" w:val="clear"/>
              </w:rPr>
              <w:t>21,79</w:t>
            </w:r>
          </w:p>
        </w:tc>
      </w:tr>
      <w:tr>
        <w:trPr>
          <w:trHeight w:val="19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0"/>
              <w:numPr>
                <w:ilvl w:val="0"/>
                <w:numId w:val="1"/>
              </w:numPr>
              <w:spacing w:lineRule="auto" w:line="240" w:before="0" w:after="0"/>
              <w:ind w:hanging="0" w:left="34" w:right="0"/>
              <w:contextualSpacing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shd w:fill="auto" w:val="clear"/>
              </w:rPr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2"/>
              <w:ind w:hanging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Нижегородская общественная организация «Компьютерный экологический центр»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2"/>
              <w:ind w:hanging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«Река Левинка: от экотропы к общественному водно-зеленому пространству»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fill="auto" w:val="clear"/>
              </w:rPr>
              <w:t>«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shd w:fill="auto" w:val="clear"/>
                <w:lang w:val="ru-RU" w:bidi="ar-SA"/>
              </w:rPr>
              <w:t>Зеленый Нижний»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fill="auto" w:val="clear"/>
              </w:rPr>
              <w:t>19,68</w:t>
            </w:r>
          </w:p>
        </w:tc>
      </w:tr>
      <w:tr>
        <w:trPr>
          <w:trHeight w:val="2220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0"/>
              <w:numPr>
                <w:ilvl w:val="0"/>
                <w:numId w:val="1"/>
              </w:numPr>
              <w:spacing w:lineRule="auto" w:line="240" w:before="0" w:after="0"/>
              <w:ind w:hanging="0" w:left="34" w:right="0"/>
              <w:contextualSpacing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shd w:fill="auto" w:val="clear"/>
              </w:rPr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2"/>
              <w:ind w:hanging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Нижегородская региональная экологическая</w:t>
              <w:br/>
              <w:t>общественная молодежная организация «Изменим Мир»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2"/>
              <w:ind w:hanging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Экофестиваль «Экологичный Нижний»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fill="auto" w:val="clear"/>
              </w:rPr>
              <w:t>«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shd w:fill="auto" w:val="clear"/>
                <w:lang w:val="ru-RU" w:bidi="ar-SA"/>
              </w:rPr>
              <w:t>Зеленый Нижний»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fill="auto" w:val="clear"/>
              </w:rPr>
              <w:t>18,21</w:t>
            </w:r>
          </w:p>
        </w:tc>
      </w:tr>
      <w:tr>
        <w:trPr>
          <w:trHeight w:val="1905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0"/>
              <w:numPr>
                <w:ilvl w:val="0"/>
                <w:numId w:val="1"/>
              </w:numPr>
              <w:spacing w:lineRule="auto" w:line="240" w:before="0" w:after="0"/>
              <w:ind w:hanging="0" w:left="34" w:right="0"/>
              <w:contextualSpacing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shd w:fill="auto" w:val="clear"/>
              </w:rPr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2"/>
              <w:ind w:hanging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Нижегородская региональная общественная организация «Институт изучения города»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2"/>
              <w:ind w:hanging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«Экотворчество»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fill="auto" w:val="clear"/>
              </w:rPr>
              <w:t>«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shd w:fill="auto" w:val="clear"/>
                <w:lang w:val="ru-RU" w:bidi="ar-SA"/>
              </w:rPr>
              <w:t>Зеленый Нижний»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fill="auto" w:val="clear"/>
              </w:rPr>
              <w:t>18,11</w:t>
            </w:r>
          </w:p>
        </w:tc>
      </w:tr>
      <w:tr>
        <w:trPr>
          <w:trHeight w:val="1905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0"/>
              <w:numPr>
                <w:ilvl w:val="0"/>
                <w:numId w:val="1"/>
              </w:numPr>
              <w:spacing w:lineRule="auto" w:line="240" w:before="0" w:after="0"/>
              <w:ind w:hanging="0" w:left="34" w:right="0"/>
              <w:contextualSpacing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shd w:fill="auto" w:val="clear"/>
              </w:rPr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2"/>
              <w:ind w:hanging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Приокская районная общественная организация ветеранов (пенсионеров) войны, труда, вооруженных сил и правоохранительных органов г. Нижнего Новгорода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2"/>
              <w:ind w:hanging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«Путешествуй на здоровье»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fill="auto" w:val="clear"/>
              </w:rPr>
              <w:t>«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shd w:fill="auto" w:val="clear"/>
                <w:lang w:val="ru-RU" w:bidi="ar-SA"/>
              </w:rPr>
              <w:t>Социальный Нижний»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fill="auto" w:val="clear"/>
              </w:rPr>
              <w:t>19,74</w:t>
            </w:r>
          </w:p>
        </w:tc>
      </w:tr>
      <w:tr>
        <w:trPr>
          <w:trHeight w:val="416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0"/>
              <w:numPr>
                <w:ilvl w:val="0"/>
                <w:numId w:val="1"/>
              </w:numPr>
              <w:spacing w:lineRule="auto" w:line="240" w:before="0" w:after="0"/>
              <w:ind w:hanging="0" w:left="34" w:right="0"/>
              <w:contextualSpacing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shd w:fill="auto" w:val="clear"/>
              </w:rPr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2"/>
              <w:ind w:hanging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Региональная общественная организация «Федерация баскетбола Нижегородской области»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2"/>
              <w:ind w:hanging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«тихий!баскетбол»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fill="auto" w:val="clear"/>
              </w:rPr>
              <w:t>«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shd w:fill="auto" w:val="clear"/>
                <w:lang w:val="ru-RU" w:bidi="ar-SA"/>
              </w:rPr>
              <w:t>Социальный Нижний»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fill="auto" w:val="clear"/>
              </w:rPr>
              <w:t>21,95</w:t>
            </w:r>
          </w:p>
        </w:tc>
      </w:tr>
      <w:tr>
        <w:trPr>
          <w:trHeight w:val="558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0"/>
              <w:numPr>
                <w:ilvl w:val="0"/>
                <w:numId w:val="1"/>
              </w:numPr>
              <w:spacing w:lineRule="auto" w:line="240" w:before="0" w:after="0"/>
              <w:ind w:hanging="0" w:left="34" w:right="0"/>
              <w:contextualSpacing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shd w:fill="auto" w:val="clear"/>
              </w:rPr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2"/>
              <w:ind w:hanging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Автономная некоммерческая благотворительная организация «Милосердие»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2"/>
              <w:ind w:hanging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«Не только обед (организация социальной кухни для пожилых в трудной жизненной ситуации)»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fill="auto" w:val="clear"/>
              </w:rPr>
              <w:t>«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shd w:fill="auto" w:val="clear"/>
                <w:lang w:val="ru-RU" w:bidi="ar-SA"/>
              </w:rPr>
              <w:t>Социальный Нижний»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fill="auto" w:val="clear"/>
              </w:rPr>
              <w:t>20,42</w:t>
            </w:r>
          </w:p>
        </w:tc>
      </w:tr>
      <w:tr>
        <w:trPr>
          <w:trHeight w:val="1905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0"/>
              <w:numPr>
                <w:ilvl w:val="0"/>
                <w:numId w:val="1"/>
              </w:numPr>
              <w:spacing w:lineRule="auto" w:line="240" w:before="0" w:after="0"/>
              <w:ind w:hanging="0" w:left="34" w:right="0"/>
              <w:contextualSpacing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shd w:fill="auto" w:val="clear"/>
              </w:rPr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2"/>
              <w:ind w:hanging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Автономная некоммерческая организация «Центр социализации детей и взрослых с нарушениями развития «Социум»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2"/>
              <w:ind w:hanging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«Цигун за 60»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fill="auto" w:val="clear"/>
              </w:rPr>
              <w:t>«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shd w:fill="auto" w:val="clear"/>
                <w:lang w:val="ru-RU" w:bidi="ar-SA"/>
              </w:rPr>
              <w:t>Социальный Нижний»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fill="auto" w:val="clear"/>
              </w:rPr>
              <w:t>17,84</w:t>
            </w:r>
          </w:p>
        </w:tc>
      </w:tr>
      <w:tr>
        <w:trPr>
          <w:trHeight w:val="777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0"/>
              <w:numPr>
                <w:ilvl w:val="0"/>
                <w:numId w:val="1"/>
              </w:numPr>
              <w:spacing w:lineRule="auto" w:line="240" w:before="0" w:after="0"/>
              <w:ind w:hanging="0" w:left="34" w:right="0"/>
              <w:contextualSpacing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shd w:fill="auto" w:val="clear"/>
              </w:rPr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2"/>
              <w:ind w:hanging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Некоммерческая организация «Благотворительный фонд «Нижегородский»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2"/>
              <w:ind w:hanging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«Социальная и бытовая адаптация детей с ДЦП»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fill="auto" w:val="clear"/>
              </w:rPr>
              <w:t>«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shd w:fill="auto" w:val="clear"/>
                <w:lang w:val="ru-RU" w:bidi="ar-SA"/>
              </w:rPr>
              <w:t>Социальный Нижний»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fill="auto" w:val="clear"/>
              </w:rPr>
              <w:t>17,79</w:t>
            </w:r>
          </w:p>
        </w:tc>
      </w:tr>
      <w:tr>
        <w:trPr>
          <w:trHeight w:val="1271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0"/>
              <w:numPr>
                <w:ilvl w:val="0"/>
                <w:numId w:val="1"/>
              </w:numPr>
              <w:spacing w:lineRule="auto" w:line="240" w:before="0" w:after="0"/>
              <w:ind w:hanging="0" w:left="34" w:right="0"/>
              <w:contextualSpacing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shd w:fill="auto" w:val="clear"/>
              </w:rPr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2"/>
              <w:ind w:hanging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Нижегородская региональная общественная организация инвалидов «Социальная реабилитация»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2"/>
              <w:ind w:hanging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«SMART СемьЯ. Новые возможности»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fill="auto" w:val="clear"/>
              </w:rPr>
              <w:t>«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shd w:fill="auto" w:val="clear"/>
                <w:lang w:val="ru-RU" w:bidi="ar-SA"/>
              </w:rPr>
              <w:t>Социальный Нижний»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fill="auto" w:val="clear"/>
              </w:rPr>
              <w:t>19,68</w:t>
            </w:r>
          </w:p>
        </w:tc>
      </w:tr>
      <w:tr>
        <w:trPr>
          <w:trHeight w:val="1275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0"/>
              <w:numPr>
                <w:ilvl w:val="0"/>
                <w:numId w:val="1"/>
              </w:numPr>
              <w:spacing w:lineRule="auto" w:line="240" w:before="0" w:after="0"/>
              <w:ind w:hanging="0" w:left="34" w:right="0"/>
              <w:contextualSpacing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shd w:fill="auto" w:val="clear"/>
              </w:rPr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2"/>
              <w:ind w:hanging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Автономная некоммерческая организация Творческое объединение «ВОСТОРГ»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2"/>
              <w:ind w:hanging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«Городской семейный этикет марафон «ВИРУС ВЕЖЛИВОСТИ»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fill="auto" w:val="clear"/>
              </w:rPr>
              <w:t>«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shd w:fill="auto" w:val="clear"/>
                <w:lang w:val="ru-RU" w:bidi="ar-SA"/>
              </w:rPr>
              <w:t>Социальный Нижний»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fill="auto" w:val="clear"/>
              </w:rPr>
              <w:t>20,32</w:t>
            </w:r>
          </w:p>
        </w:tc>
      </w:tr>
      <w:tr>
        <w:trPr>
          <w:trHeight w:val="1331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0"/>
              <w:numPr>
                <w:ilvl w:val="0"/>
                <w:numId w:val="1"/>
              </w:numPr>
              <w:spacing w:lineRule="auto" w:line="240" w:before="0" w:after="0"/>
              <w:ind w:hanging="0" w:left="34" w:right="0"/>
              <w:contextualSpacing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shd w:fill="auto" w:val="clear"/>
              </w:rPr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2"/>
              <w:ind w:hanging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Региональная общественная организация инвалидов «Нижегородская диабетическая лига»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2"/>
              <w:ind w:hanging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«В помощь диабетику!»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fill="auto" w:val="clear"/>
              </w:rPr>
              <w:t>«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shd w:fill="auto" w:val="clear"/>
                <w:lang w:val="ru-RU" w:bidi="ar-SA"/>
              </w:rPr>
              <w:t>Социальный Нижний»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fill="auto" w:val="clear"/>
              </w:rPr>
              <w:t>18,84</w:t>
            </w:r>
          </w:p>
        </w:tc>
      </w:tr>
      <w:tr>
        <w:trPr>
          <w:trHeight w:val="1660" w:hRule="atLeast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themeColor="background1" w:themeFill="background1" w:val="clear"/>
            <w:vAlign w:val="center"/>
          </w:tcPr>
          <w:p>
            <w:pPr>
              <w:pStyle w:val="Style10"/>
              <w:numPr>
                <w:ilvl w:val="0"/>
                <w:numId w:val="1"/>
              </w:numPr>
              <w:shd w:val="clear" w:color="FFFFFF" w:themeColor="background1" w:fill="FFFFFF"/>
              <w:spacing w:lineRule="auto" w:line="240" w:before="0" w:after="0"/>
              <w:ind w:hanging="0" w:left="34" w:right="0"/>
              <w:contextualSpacing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highlight w:val="white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highlight w:val="white"/>
                <w:shd w:fill="auto" w:val="clear"/>
              </w:rPr>
            </w:r>
          </w:p>
        </w:tc>
        <w:tc>
          <w:tcPr>
            <w:tcW w:w="42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themeColor="background1" w:themeFill="background1" w:val="clear"/>
            <w:vAlign w:val="center"/>
          </w:tcPr>
          <w:p>
            <w:pPr>
              <w:pStyle w:val="Style12"/>
              <w:shd w:val="clear" w:color="FFFFFF" w:themeColor="background1" w:fill="FFFFFF"/>
              <w:spacing w:before="0" w:after="0"/>
              <w:ind w:hanging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Автономная некоммерческая организация «Центр защиты и помощи семьям, социальных услуг нуждающимся «СЕМЬ-Я»</w:t>
            </w:r>
          </w:p>
        </w:tc>
        <w:tc>
          <w:tcPr>
            <w:tcW w:w="25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themeColor="background1" w:themeFill="background1" w:val="clear"/>
            <w:vAlign w:val="center"/>
          </w:tcPr>
          <w:p>
            <w:pPr>
              <w:pStyle w:val="Style12"/>
              <w:shd w:val="clear" w:color="FFFFFF" w:themeColor="background1" w:fill="FFFFFF"/>
              <w:spacing w:before="0" w:after="0"/>
              <w:ind w:hanging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«Танцы с финансами»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themeColor="background1" w:themeFill="background1" w:val="clear"/>
            <w:vAlign w:val="center"/>
          </w:tcPr>
          <w:p>
            <w:pPr>
              <w:pStyle w:val="Normal"/>
              <w:shd w:val="clear" w:color="FFFFFF" w:themeColor="background1" w:fill="FFFFFF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0"/>
                <w:highlight w:val="white"/>
                <w:shd w:fill="auto" w:val="clear"/>
              </w:rPr>
              <w:t>«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0"/>
                <w:highlight w:val="white"/>
                <w:shd w:fill="auto" w:val="clear"/>
                <w:lang w:val="ru-RU" w:bidi="ar-SA"/>
              </w:rPr>
              <w:t>Социальный Нижний»</w:t>
            </w:r>
          </w:p>
        </w:tc>
        <w:tc>
          <w:tcPr>
            <w:tcW w:w="9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themeColor="background1" w:themeFill="background1" w:val="clear"/>
            <w:vAlign w:val="center"/>
          </w:tcPr>
          <w:p>
            <w:pPr>
              <w:pStyle w:val="Style12"/>
              <w:shd w:val="clear" w:color="FFFFFF" w:themeColor="background1" w:fill="FFFFFF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15,52</w:t>
            </w:r>
          </w:p>
        </w:tc>
      </w:tr>
      <w:tr>
        <w:trPr>
          <w:trHeight w:val="409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0"/>
              <w:numPr>
                <w:ilvl w:val="0"/>
                <w:numId w:val="1"/>
              </w:numPr>
              <w:spacing w:lineRule="auto" w:line="240" w:before="0" w:after="0"/>
              <w:ind w:hanging="0" w:left="34" w:right="0"/>
              <w:contextualSpacing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shd w:fill="auto" w:val="clear"/>
              </w:rPr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2"/>
              <w:ind w:hanging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Некоммерческая организация Фонд помощи детям и молодежи «Обнаженные сердца»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2"/>
              <w:ind w:hanging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«Комплексная поддержка нижегородских семей, имеющих детей с РАС дошкольного возраста»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fill="auto" w:val="clear"/>
              </w:rPr>
              <w:t>«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shd w:fill="auto" w:val="clear"/>
                <w:lang w:val="ru-RU" w:bidi="ar-SA"/>
              </w:rPr>
              <w:t>Социальный Нижний»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fill="auto" w:val="clear"/>
              </w:rPr>
              <w:t>21,47</w:t>
            </w:r>
          </w:p>
        </w:tc>
      </w:tr>
      <w:tr>
        <w:trPr>
          <w:trHeight w:val="28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0"/>
              <w:numPr>
                <w:ilvl w:val="0"/>
                <w:numId w:val="1"/>
              </w:numPr>
              <w:spacing w:lineRule="auto" w:line="240" w:before="0" w:after="0"/>
              <w:ind w:hanging="0" w:left="34" w:right="0"/>
              <w:contextualSpacing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shd w:fill="auto" w:val="clear"/>
              </w:rPr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2"/>
              <w:ind w:hanging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Нижегородская областная общественная организация Общероссийской Общественной организации инвалидов «Всероссийское Ордена Трудового Красного Знамени общество слепых»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2"/>
              <w:ind w:hanging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«Учиться никогда не поздно!»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fill="auto" w:val="clear"/>
              </w:rPr>
              <w:t>«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shd w:fill="auto" w:val="clear"/>
                <w:lang w:val="ru-RU" w:bidi="ar-SA"/>
              </w:rPr>
              <w:t>Социальный Нижний»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fill="auto" w:val="clear"/>
              </w:rPr>
              <w:t>19,53</w:t>
            </w:r>
          </w:p>
        </w:tc>
      </w:tr>
      <w:tr>
        <w:trPr>
          <w:trHeight w:val="1176" w:hRule="atLeast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themeColor="background1" w:themeFill="background1" w:val="clear"/>
            <w:vAlign w:val="center"/>
          </w:tcPr>
          <w:p>
            <w:pPr>
              <w:pStyle w:val="Style10"/>
              <w:numPr>
                <w:ilvl w:val="0"/>
                <w:numId w:val="1"/>
              </w:numPr>
              <w:shd w:val="clear" w:color="FFFFFF" w:themeColor="background1" w:fill="FFFFFF" w:themeFill="background1"/>
              <w:spacing w:lineRule="auto" w:line="240" w:before="0" w:after="0"/>
              <w:ind w:hanging="0" w:left="34" w:right="0"/>
              <w:contextualSpacing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shd w:fill="auto" w:val="clear"/>
              </w:rPr>
            </w:r>
          </w:p>
        </w:tc>
        <w:tc>
          <w:tcPr>
            <w:tcW w:w="42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themeColor="background1" w:themeFill="background1" w:val="clear"/>
            <w:vAlign w:val="center"/>
          </w:tcPr>
          <w:p>
            <w:pPr>
              <w:pStyle w:val="Style12"/>
              <w:shd w:val="clear" w:color="FFFFFF" w:themeColor="background1" w:fill="FFFFFF" w:themeFill="background1"/>
              <w:ind w:hanging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Общественная организация «Совет отцов города Дзержинска Нижегородской области»</w:t>
            </w:r>
          </w:p>
        </w:tc>
        <w:tc>
          <w:tcPr>
            <w:tcW w:w="25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themeColor="background1" w:themeFill="background1" w:val="clear"/>
            <w:vAlign w:val="center"/>
          </w:tcPr>
          <w:p>
            <w:pPr>
              <w:pStyle w:val="Style12"/>
              <w:shd w:val="clear" w:color="FFFFFF" w:themeColor="background1" w:fill="FFFFFF" w:themeFill="background1"/>
              <w:ind w:hanging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«Социальный Видеопроект «Вместе с мамой - 2024» «Вместе с Папой 2024»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themeColor="background1" w:themeFill="background1" w:val="clear"/>
            <w:vAlign w:val="center"/>
          </w:tcPr>
          <w:p>
            <w:pPr>
              <w:pStyle w:val="Normal"/>
              <w:shd w:val="clear" w:color="FFFFFF" w:themeColor="background1" w:fill="FFFFFF" w:themeFill="background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0"/>
                <w:shd w:fill="auto" w:val="clear"/>
              </w:rPr>
              <w:t>«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0"/>
                <w:shd w:fill="auto" w:val="clear"/>
                <w:lang w:val="ru-RU" w:bidi="ar-SA"/>
              </w:rPr>
              <w:t>Социальный Нижний»</w:t>
            </w:r>
          </w:p>
        </w:tc>
        <w:tc>
          <w:tcPr>
            <w:tcW w:w="9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themeColor="background1" w:themeFill="background1" w:val="clear"/>
            <w:vAlign w:val="center"/>
          </w:tcPr>
          <w:p>
            <w:pPr>
              <w:pStyle w:val="Style12"/>
              <w:shd w:val="clear" w:color="FFFFFF" w:themeColor="background1" w:fill="FFFFFF" w:themeFill="background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14,36</w:t>
            </w:r>
          </w:p>
        </w:tc>
      </w:tr>
      <w:tr>
        <w:trPr>
          <w:trHeight w:val="1590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0"/>
              <w:numPr>
                <w:ilvl w:val="0"/>
                <w:numId w:val="1"/>
              </w:numPr>
              <w:spacing w:lineRule="auto" w:line="240" w:before="0" w:after="0"/>
              <w:ind w:hanging="0" w:left="34" w:right="0"/>
              <w:contextualSpacing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shd w:fill="auto" w:val="clear"/>
              </w:rPr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2"/>
              <w:ind w:hanging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Фонд содействия реализации равных возможностей «Открытые двери»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2"/>
              <w:ind w:hanging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«Движ» - запуск нового центра сопровождаемой занятости для молодых людей с ограниченными возможностями здоровья, в том числе с ментальными нарушениями и тяжелыми множественными нарушениями развития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fill="auto" w:val="clear"/>
              </w:rPr>
              <w:t>«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shd w:fill="auto" w:val="clear"/>
                <w:lang w:val="ru-RU" w:bidi="ar-SA"/>
              </w:rPr>
              <w:t>Социальный Нижний»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fill="auto" w:val="clear"/>
              </w:rPr>
              <w:t>19,63</w:t>
            </w:r>
          </w:p>
        </w:tc>
      </w:tr>
      <w:tr>
        <w:trPr>
          <w:trHeight w:val="1271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0"/>
              <w:numPr>
                <w:ilvl w:val="0"/>
                <w:numId w:val="1"/>
              </w:numPr>
              <w:spacing w:lineRule="auto" w:line="240" w:before="0" w:after="0"/>
              <w:ind w:hanging="0" w:left="34" w:right="0"/>
              <w:contextualSpacing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shd w:fill="auto" w:val="clear"/>
              </w:rPr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2"/>
              <w:ind w:hanging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Нижегородская региональная общественная организация культурно, социально-трудовой реабилитации инвалидов опорников и колясочников «Инватур»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2"/>
              <w:ind w:hanging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«Созидатели»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fill="auto" w:val="clear"/>
              </w:rPr>
              <w:t>«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shd w:fill="auto" w:val="clear"/>
                <w:lang w:val="ru-RU" w:bidi="ar-SA"/>
              </w:rPr>
              <w:t>Социальный Нижний»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fill="auto" w:val="clear"/>
              </w:rPr>
              <w:t>20,63</w:t>
            </w:r>
          </w:p>
        </w:tc>
      </w:tr>
      <w:tr>
        <w:trPr>
          <w:trHeight w:val="1817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0"/>
              <w:numPr>
                <w:ilvl w:val="0"/>
                <w:numId w:val="1"/>
              </w:numPr>
              <w:spacing w:lineRule="auto" w:line="240" w:before="0" w:after="0"/>
              <w:ind w:hanging="0" w:left="34" w:right="0"/>
              <w:contextualSpacing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shd w:fill="auto" w:val="clear"/>
              </w:rPr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2"/>
              <w:ind w:hanging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Региональная Общественная Организация «Федерация скалолазания Нижегородской области»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2"/>
              <w:ind w:hanging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«Адаптивное скалолазание: трансляция уникальной Нижегородской практики в регионы Российской Федерации»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fill="auto" w:val="clear"/>
              </w:rPr>
              <w:t>«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shd w:fill="auto" w:val="clear"/>
                <w:lang w:val="ru-RU" w:bidi="ar-SA"/>
              </w:rPr>
              <w:t>Социальный Нижний»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fill="auto" w:val="clear"/>
              </w:rPr>
              <w:t>18,74</w:t>
            </w:r>
          </w:p>
        </w:tc>
      </w:tr>
      <w:tr>
        <w:trPr>
          <w:trHeight w:val="1571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0"/>
              <w:numPr>
                <w:ilvl w:val="0"/>
                <w:numId w:val="1"/>
              </w:numPr>
              <w:spacing w:lineRule="auto" w:line="240" w:before="0" w:after="0"/>
              <w:ind w:hanging="0" w:left="34" w:right="0"/>
              <w:contextualSpacing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shd w:fill="auto" w:val="clear"/>
              </w:rPr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2"/>
              <w:ind w:hanging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Нижегородский региональный общественный фонд содействия и развития спорта, образования и молодежной политики «Дружба»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2"/>
              <w:ind w:hanging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«БлагоДать»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fill="auto" w:val="clear"/>
              </w:rPr>
              <w:t>«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shd w:fill="auto" w:val="clear"/>
                <w:lang w:val="ru-RU" w:bidi="ar-SA"/>
              </w:rPr>
              <w:t>Социальный Нижний»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fill="auto" w:val="clear"/>
              </w:rPr>
              <w:t>16,16</w:t>
            </w:r>
          </w:p>
        </w:tc>
      </w:tr>
      <w:tr>
        <w:trPr>
          <w:trHeight w:val="1609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0"/>
              <w:numPr>
                <w:ilvl w:val="0"/>
                <w:numId w:val="1"/>
              </w:numPr>
              <w:spacing w:lineRule="auto" w:line="240" w:before="0" w:after="0"/>
              <w:ind w:hanging="0" w:left="34" w:right="0"/>
              <w:contextualSpacing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shd w:fill="auto" w:val="clear"/>
              </w:rPr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2"/>
              <w:ind w:hanging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Нижегородская областная общественная организация «Семейный центр «ЛАДА»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2"/>
              <w:ind w:hanging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«Жизнестойкость 2.0 Нейропсихорлогический подход в работе с трудным поведением подростков»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fill="auto" w:val="clear"/>
              </w:rPr>
              <w:t>«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shd w:fill="auto" w:val="clear"/>
                <w:lang w:val="ru-RU" w:bidi="ar-SA"/>
              </w:rPr>
              <w:t>Социальный Нижний»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fill="auto" w:val="clear"/>
              </w:rPr>
              <w:t>20,16</w:t>
            </w:r>
          </w:p>
        </w:tc>
      </w:tr>
      <w:tr>
        <w:trPr>
          <w:trHeight w:val="992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0"/>
              <w:numPr>
                <w:ilvl w:val="0"/>
                <w:numId w:val="1"/>
              </w:numPr>
              <w:spacing w:lineRule="auto" w:line="240" w:before="0" w:after="0"/>
              <w:ind w:hanging="0" w:left="34" w:right="0"/>
              <w:contextualSpacing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shd w:fill="auto" w:val="clear"/>
              </w:rPr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2"/>
              <w:ind w:hanging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Нижегородская региональная общественная организация поддержки детей и молодёжи «Верас»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2"/>
              <w:ind w:hanging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«Школа наставничества «Равный – равному»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fill="auto" w:val="clear"/>
              </w:rPr>
              <w:t>«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shd w:fill="auto" w:val="clear"/>
                <w:lang w:val="ru-RU" w:bidi="ar-SA"/>
              </w:rPr>
              <w:t>Социальный Нижний»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fill="auto" w:val="clear"/>
              </w:rPr>
              <w:t>19,74</w:t>
            </w:r>
          </w:p>
        </w:tc>
      </w:tr>
      <w:tr>
        <w:trPr>
          <w:trHeight w:val="131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0"/>
              <w:numPr>
                <w:ilvl w:val="0"/>
                <w:numId w:val="1"/>
              </w:numPr>
              <w:spacing w:lineRule="auto" w:line="240" w:before="0" w:after="0"/>
              <w:ind w:hanging="0" w:left="34" w:right="0"/>
              <w:contextualSpacing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shd w:fill="auto" w:val="clear"/>
              </w:rPr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2"/>
              <w:ind w:hanging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Автономная некоммерческая организация непрерывного развития детей и молодёжи и социальной реабилитации «Параллакс»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2"/>
              <w:ind w:hanging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«Комплекс мероприятий по поддержке семей с детьми с ОВЗ «Мир особой семьи»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fill="auto" w:val="clear"/>
              </w:rPr>
              <w:t>«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shd w:fill="auto" w:val="clear"/>
                <w:lang w:val="ru-RU" w:bidi="ar-SA"/>
              </w:rPr>
              <w:t>Социальный Нижний»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fill="auto" w:val="clear"/>
              </w:rPr>
              <w:t>18,63</w:t>
            </w:r>
          </w:p>
        </w:tc>
      </w:tr>
      <w:tr>
        <w:trPr>
          <w:trHeight w:val="841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0"/>
              <w:numPr>
                <w:ilvl w:val="0"/>
                <w:numId w:val="1"/>
              </w:numPr>
              <w:spacing w:lineRule="auto" w:line="240" w:before="0" w:after="0"/>
              <w:ind w:hanging="0" w:left="34" w:right="0"/>
              <w:contextualSpacing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shd w:fill="auto" w:val="clear"/>
              </w:rPr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2"/>
              <w:ind w:hanging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Нижегородская областная общественная организация «Нижегородский Женский Кризисный Центр»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2"/>
              <w:ind w:hanging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«Семья - чтобы любить»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fill="auto" w:val="clear"/>
              </w:rPr>
              <w:t>«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shd w:fill="auto" w:val="clear"/>
                <w:lang w:val="ru-RU" w:bidi="ar-SA"/>
              </w:rPr>
              <w:t>Социальный Нижний»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fill="auto" w:val="clear"/>
              </w:rPr>
              <w:t>20,26</w:t>
            </w:r>
          </w:p>
        </w:tc>
      </w:tr>
      <w:tr>
        <w:trPr>
          <w:trHeight w:val="870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0"/>
              <w:numPr>
                <w:ilvl w:val="0"/>
                <w:numId w:val="1"/>
              </w:numPr>
              <w:spacing w:lineRule="auto" w:line="240" w:before="0" w:after="0"/>
              <w:ind w:hanging="0" w:left="34" w:right="0"/>
              <w:contextualSpacing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shd w:fill="auto" w:val="clear"/>
              </w:rPr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2"/>
              <w:ind w:hanging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Нижегородская областная общественная организация ветеранов «Никто, кроме нас!»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2"/>
              <w:ind w:hanging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«Мы помним Героев нашего Отечества»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ind w:hanging="0" w:left="-142" w:right="-74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  <w:shd w:fill="auto" w:val="clear"/>
                <w:lang w:val="ru-RU" w:bidi="ar-SA"/>
              </w:rPr>
              <w:t>«Патриотичный Нижний»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fill="auto" w:val="clear"/>
              </w:rPr>
              <w:t>18,16</w:t>
            </w:r>
          </w:p>
        </w:tc>
      </w:tr>
      <w:tr>
        <w:trPr>
          <w:trHeight w:val="1346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0"/>
              <w:numPr>
                <w:ilvl w:val="0"/>
                <w:numId w:val="1"/>
              </w:numPr>
              <w:spacing w:lineRule="auto" w:line="240" w:before="0" w:after="0"/>
              <w:ind w:hanging="0" w:left="34" w:right="0"/>
              <w:contextualSpacing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shd w:fill="auto" w:val="clear"/>
              </w:rPr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2"/>
              <w:ind w:hanging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Нижегородская региональная общественная организация «Военно-патриотический клуб «Хочу стать десантником»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2"/>
              <w:ind w:hanging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«Учиться военному делу настоящим образом!»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ind w:hanging="0" w:left="-142" w:right="-74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  <w:shd w:fill="auto" w:val="clear"/>
                <w:lang w:val="ru-RU" w:bidi="ar-SA"/>
              </w:rPr>
              <w:t>«Патриотичный Нижний»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fill="auto" w:val="clear"/>
              </w:rPr>
              <w:t>20,26</w:t>
            </w:r>
          </w:p>
        </w:tc>
      </w:tr>
      <w:tr>
        <w:trPr>
          <w:trHeight w:val="142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0"/>
              <w:numPr>
                <w:ilvl w:val="0"/>
                <w:numId w:val="1"/>
              </w:numPr>
              <w:spacing w:lineRule="auto" w:line="240" w:before="0" w:after="0"/>
              <w:ind w:hanging="0" w:left="34" w:right="0"/>
              <w:contextualSpacing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shd w:fill="auto" w:val="clear"/>
              </w:rPr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2"/>
              <w:ind w:hanging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Всероссийская общественная организация Поддержки института семьи и традиционных семейных ценностей «СОЮЗ ОТЦОВ»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2"/>
              <w:ind w:hanging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«Создание сети патриотических музеев»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ind w:hanging="0" w:left="-142" w:right="-74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  <w:shd w:fill="auto" w:val="clear"/>
                <w:lang w:val="ru-RU" w:bidi="ar-SA"/>
              </w:rPr>
              <w:t>«Патриотичный Нижний»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fill="auto" w:val="clear"/>
              </w:rPr>
              <w:t>18,58</w:t>
            </w:r>
          </w:p>
        </w:tc>
      </w:tr>
      <w:tr>
        <w:trPr>
          <w:trHeight w:val="1144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0"/>
              <w:numPr>
                <w:ilvl w:val="0"/>
                <w:numId w:val="1"/>
              </w:numPr>
              <w:spacing w:lineRule="auto" w:line="240" w:before="0" w:after="0"/>
              <w:ind w:hanging="0" w:left="34" w:right="0"/>
              <w:contextualSpacing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shd w:fill="auto" w:val="clear"/>
              </w:rPr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2"/>
              <w:ind w:hanging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Нижегородская региональная общественная организация (НРОО) Негосударственный Гуманитарный Центр «МИР ЧЕЛОВЕКА»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2"/>
              <w:ind w:hanging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«Патриотический компас: дети, семья, Отечество»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ind w:hanging="0" w:left="-142" w:right="-74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  <w:shd w:fill="auto" w:val="clear"/>
                <w:lang w:val="ru-RU" w:bidi="ar-SA"/>
              </w:rPr>
              <w:t>«Патриотичный Нижний»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fill="auto" w:val="clear"/>
              </w:rPr>
              <w:t>18,47</w:t>
            </w:r>
          </w:p>
        </w:tc>
      </w:tr>
      <w:tr>
        <w:trPr>
          <w:trHeight w:val="28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0"/>
              <w:numPr>
                <w:ilvl w:val="0"/>
                <w:numId w:val="1"/>
              </w:numPr>
              <w:spacing w:lineRule="auto" w:line="240" w:before="0" w:after="0"/>
              <w:ind w:hanging="0" w:left="34" w:right="0"/>
              <w:contextualSpacing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shd w:fill="auto" w:val="clear"/>
              </w:rPr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2"/>
              <w:ind w:hanging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Нижегородская региональная общественная организация Общероссийской общественной организации инвалидов боевых действий и военной службы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2"/>
              <w:ind w:hanging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«Твои герои, Нижний Новгород»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ind w:hanging="0" w:left="-142" w:right="-74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  <w:shd w:fill="auto" w:val="clear"/>
                <w:lang w:val="ru-RU" w:bidi="ar-SA"/>
              </w:rPr>
              <w:t>«Патриотичный Нижний»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fill="auto" w:val="clear"/>
              </w:rPr>
              <w:t>16,42</w:t>
            </w:r>
          </w:p>
        </w:tc>
      </w:tr>
      <w:tr>
        <w:trPr>
          <w:trHeight w:val="1012" w:hRule="atLeast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0"/>
              <w:numPr>
                <w:ilvl w:val="0"/>
                <w:numId w:val="1"/>
              </w:numPr>
              <w:spacing w:lineRule="auto" w:line="240" w:before="0" w:after="0"/>
              <w:ind w:hanging="0" w:left="34" w:right="0"/>
              <w:contextualSpacing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shd w:fill="auto" w:val="clear"/>
              </w:rPr>
            </w:r>
          </w:p>
        </w:tc>
        <w:tc>
          <w:tcPr>
            <w:tcW w:w="42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2"/>
              <w:ind w:hanging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Нижегородская региональная общественная организация «Городской совет отцов»</w:t>
            </w:r>
          </w:p>
        </w:tc>
        <w:tc>
          <w:tcPr>
            <w:tcW w:w="25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2"/>
              <w:ind w:hanging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«Военно-патриотические спортивно-тактические игры «Вызов вместе ZA»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ind w:hanging="0" w:left="-142" w:right="-74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  <w:shd w:fill="auto" w:val="clear"/>
                <w:lang w:val="ru-RU" w:bidi="ar-SA"/>
              </w:rPr>
              <w:t>«Патриотичный Нижний»</w:t>
            </w:r>
          </w:p>
        </w:tc>
        <w:tc>
          <w:tcPr>
            <w:tcW w:w="9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fill="auto" w:val="clear"/>
              </w:rPr>
              <w:t>18,63</w:t>
            </w:r>
          </w:p>
        </w:tc>
      </w:tr>
      <w:tr>
        <w:trPr>
          <w:trHeight w:val="1286" w:hRule="atLeast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0"/>
              <w:numPr>
                <w:ilvl w:val="0"/>
                <w:numId w:val="1"/>
              </w:numPr>
              <w:spacing w:lineRule="auto" w:line="240" w:before="0" w:after="0"/>
              <w:ind w:hanging="0" w:left="34" w:right="0"/>
              <w:contextualSpacing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shd w:fill="auto" w:val="clear"/>
              </w:rPr>
            </w:r>
          </w:p>
        </w:tc>
        <w:tc>
          <w:tcPr>
            <w:tcW w:w="42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2"/>
              <w:ind w:hanging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Региональное отделение общероссийской общественной организации военных инвалидов «ВОИН» в Нижегородской области</w:t>
            </w:r>
          </w:p>
        </w:tc>
        <w:tc>
          <w:tcPr>
            <w:tcW w:w="25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2"/>
              <w:ind w:hanging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Достойны памяти героев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ind w:hanging="0" w:left="-142" w:right="-74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  <w:shd w:fill="auto" w:val="clear"/>
                <w:lang w:val="ru-RU" w:bidi="ar-SA"/>
              </w:rPr>
              <w:t>«Патриотичный Нижний»</w:t>
            </w:r>
          </w:p>
        </w:tc>
        <w:tc>
          <w:tcPr>
            <w:tcW w:w="9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fill="auto" w:val="clear"/>
              </w:rPr>
              <w:t>19,32</w:t>
            </w:r>
          </w:p>
        </w:tc>
      </w:tr>
      <w:tr>
        <w:trPr>
          <w:trHeight w:val="1189" w:hRule="atLeast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0"/>
              <w:numPr>
                <w:ilvl w:val="0"/>
                <w:numId w:val="1"/>
              </w:numPr>
              <w:spacing w:lineRule="auto" w:line="240" w:before="0" w:after="0"/>
              <w:ind w:hanging="0" w:left="34" w:right="0"/>
              <w:contextualSpacing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shd w:fill="auto" w:val="clear"/>
              </w:rPr>
            </w:r>
          </w:p>
        </w:tc>
        <w:tc>
          <w:tcPr>
            <w:tcW w:w="42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2"/>
              <w:ind w:hanging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Нижегородское региональное отделение Всероссийского</w:t>
              <w:br/>
              <w:t>общественного движения «Волонтеры Победы»</w:t>
            </w:r>
          </w:p>
        </w:tc>
        <w:tc>
          <w:tcPr>
            <w:tcW w:w="25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2"/>
              <w:ind w:hanging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«Социальные граффити»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ind w:hanging="0" w:left="-142" w:right="-74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  <w:shd w:fill="auto" w:val="clear"/>
                <w:lang w:val="ru-RU" w:bidi="ar-SA"/>
              </w:rPr>
              <w:t>«Патриотичный Нижний»</w:t>
            </w:r>
          </w:p>
        </w:tc>
        <w:tc>
          <w:tcPr>
            <w:tcW w:w="9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fill="auto" w:val="clear"/>
              </w:rPr>
              <w:t>22,11</w:t>
            </w:r>
          </w:p>
        </w:tc>
      </w:tr>
      <w:tr>
        <w:trPr>
          <w:trHeight w:val="982" w:hRule="atLeast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0"/>
              <w:numPr>
                <w:ilvl w:val="0"/>
                <w:numId w:val="1"/>
              </w:numPr>
              <w:spacing w:lineRule="auto" w:line="240" w:before="0" w:after="0"/>
              <w:ind w:hanging="0" w:left="34" w:right="0"/>
              <w:contextualSpacing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shd w:fill="auto" w:val="clear"/>
              </w:rPr>
            </w:r>
          </w:p>
        </w:tc>
        <w:tc>
          <w:tcPr>
            <w:tcW w:w="42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2"/>
              <w:ind w:hanging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Нижегородская региональная благотворительная общественная организация «Забота»</w:t>
            </w:r>
          </w:p>
        </w:tc>
        <w:tc>
          <w:tcPr>
            <w:tcW w:w="25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2"/>
              <w:ind w:hanging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«Робот, бабушка и я»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fill="auto" w:val="clear"/>
              </w:rPr>
              <w:t>«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shd w:fill="auto" w:val="clear"/>
                <w:lang w:val="ru-RU" w:bidi="ar-SA"/>
              </w:rPr>
              <w:t>Молодой Нижний»</w:t>
            </w:r>
          </w:p>
        </w:tc>
        <w:tc>
          <w:tcPr>
            <w:tcW w:w="9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fill="auto" w:val="clear"/>
              </w:rPr>
              <w:t>20,21</w:t>
            </w:r>
          </w:p>
        </w:tc>
      </w:tr>
      <w:tr>
        <w:trPr>
          <w:trHeight w:val="1767" w:hRule="atLeast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0"/>
              <w:numPr>
                <w:ilvl w:val="0"/>
                <w:numId w:val="1"/>
              </w:numPr>
              <w:spacing w:lineRule="auto" w:line="240" w:before="0" w:after="0"/>
              <w:ind w:hanging="0" w:left="34" w:right="0"/>
              <w:contextualSpacing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shd w:fill="auto" w:val="clear"/>
              </w:rPr>
            </w:r>
          </w:p>
        </w:tc>
        <w:tc>
          <w:tcPr>
            <w:tcW w:w="42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2"/>
              <w:ind w:hanging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Первичная профсоюзная организация Нижегородской областной организации Профессионального союза работников народного образования и науки Российской Федерации в НГЛУ</w:t>
            </w:r>
          </w:p>
        </w:tc>
        <w:tc>
          <w:tcPr>
            <w:tcW w:w="25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2"/>
              <w:ind w:hanging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«Городской форум развития компетенций молодых педагогов «Педагог 4.0. Кадры для региона»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fill="auto" w:val="clear"/>
              </w:rPr>
              <w:t>«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shd w:fill="auto" w:val="clear"/>
                <w:lang w:val="ru-RU" w:bidi="ar-SA"/>
              </w:rPr>
              <w:t>Молодой Нижний»</w:t>
            </w:r>
          </w:p>
        </w:tc>
        <w:tc>
          <w:tcPr>
            <w:tcW w:w="9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fill="auto" w:val="clear"/>
              </w:rPr>
              <w:t>19,53</w:t>
            </w:r>
          </w:p>
        </w:tc>
      </w:tr>
      <w:tr>
        <w:trPr>
          <w:trHeight w:val="1549" w:hRule="atLeast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0"/>
              <w:numPr>
                <w:ilvl w:val="0"/>
                <w:numId w:val="1"/>
              </w:numPr>
              <w:spacing w:lineRule="auto" w:line="240" w:before="0" w:after="0"/>
              <w:ind w:hanging="0" w:left="34" w:right="0"/>
              <w:contextualSpacing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shd w:fill="auto" w:val="clear"/>
              </w:rPr>
            </w:r>
          </w:p>
        </w:tc>
        <w:tc>
          <w:tcPr>
            <w:tcW w:w="42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2"/>
              <w:ind w:hanging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Автономная некоммерческая организация «Восстановление, развитие социальных связей и социальных проектов в обществе с участием всех поколений «Наше наследие»</w:t>
            </w:r>
          </w:p>
        </w:tc>
        <w:tc>
          <w:tcPr>
            <w:tcW w:w="25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2"/>
              <w:ind w:hanging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«Школа ремесел»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fill="auto" w:val="clear"/>
              </w:rPr>
              <w:t>«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shd w:fill="auto" w:val="clear"/>
                <w:lang w:val="ru-RU" w:bidi="ar-SA"/>
              </w:rPr>
              <w:t>Молодой Нижний»</w:t>
            </w:r>
          </w:p>
        </w:tc>
        <w:tc>
          <w:tcPr>
            <w:tcW w:w="9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fill="auto" w:val="clear"/>
              </w:rPr>
              <w:t>19,63</w:t>
            </w:r>
          </w:p>
        </w:tc>
      </w:tr>
      <w:tr>
        <w:trPr>
          <w:trHeight w:val="1549" w:hRule="atLeast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0"/>
              <w:numPr>
                <w:ilvl w:val="0"/>
                <w:numId w:val="1"/>
              </w:numPr>
              <w:spacing w:lineRule="auto" w:line="240" w:before="0" w:after="0"/>
              <w:ind w:hanging="0" w:left="34" w:right="0"/>
              <w:contextualSpacing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shd w:fill="auto" w:val="clear"/>
              </w:rPr>
            </w:r>
          </w:p>
        </w:tc>
        <w:tc>
          <w:tcPr>
            <w:tcW w:w="42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2"/>
              <w:ind w:hanging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Нижегородская областная организация Общероссийской</w:t>
              <w:br/>
              <w:t>общественной организации «Российский Союз Молодежи»</w:t>
            </w:r>
          </w:p>
        </w:tc>
        <w:tc>
          <w:tcPr>
            <w:tcW w:w="25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2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«Программа поддержки ученической и студенческой молодежи «Ученик и Студент года»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fill="auto" w:val="clear"/>
              </w:rPr>
              <w:t>«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shd w:fill="auto" w:val="clear"/>
                <w:lang w:val="ru-RU" w:bidi="ar-SA"/>
              </w:rPr>
              <w:t>Молодой Нижний»</w:t>
            </w:r>
          </w:p>
        </w:tc>
        <w:tc>
          <w:tcPr>
            <w:tcW w:w="9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fill="auto" w:val="clear"/>
              </w:rPr>
              <w:t>21,63</w:t>
            </w:r>
          </w:p>
        </w:tc>
      </w:tr>
    </w:tbl>
    <w:p>
      <w:pPr>
        <w:pStyle w:val="Style31"/>
        <w:widowControl/>
        <w:spacing w:lineRule="auto" w:line="240" w:before="0" w:after="0"/>
        <w:ind w:firstLine="720"/>
        <w:jc w:val="both"/>
        <w:rPr/>
      </w:pPr>
      <w:r>
        <w:rPr>
          <w:rStyle w:val="Fontstyle01"/>
          <w:rFonts w:eastAsia="Times New Roman" w:cs="Times New Roman" w:ascii="Times New Roman" w:hAnsi="Times New Roman"/>
          <w:i w:val="false"/>
          <w:iCs w:val="false"/>
          <w:color w:val="000000"/>
          <w:sz w:val="28"/>
          <w:szCs w:val="28"/>
        </w:rPr>
        <w:t xml:space="preserve">По результатам проведения заочного формата были определены </w:t>
      </w: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</w:rPr>
        <w:t xml:space="preserve">44 </w:t>
      </w: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highlight w:val="white"/>
        </w:rPr>
        <w:t>организации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набравшие 16 и более баллов, которые допущены до участия в итоговом заседании экспертного совета (п.8.3.4 Положения о конкурсе).</w:t>
      </w:r>
    </w:p>
    <w:p>
      <w:pPr>
        <w:pStyle w:val="Style31"/>
        <w:widowControl/>
        <w:spacing w:lineRule="auto" w:line="240" w:before="0" w:after="0"/>
        <w:ind w:firstLine="720"/>
        <w:jc w:val="both"/>
        <w:rPr/>
      </w:pPr>
      <w:r>
        <w:rPr>
          <w:rStyle w:val="Datenum"/>
          <w:rFonts w:eastAsia="Times New Roman" w:cs="Times New Roman" w:ascii="Times New Roman" w:hAnsi="Times New Roman"/>
          <w:b/>
          <w:bCs/>
          <w:i w:val="false"/>
          <w:iCs w:val="false"/>
          <w:color w:val="000000"/>
          <w:sz w:val="28"/>
          <w:szCs w:val="28"/>
        </w:rPr>
        <w:t>Итоговое заседание экспертного совета</w:t>
      </w:r>
      <w:r>
        <w:rPr>
          <w:rStyle w:val="Datenum"/>
          <w:rFonts w:eastAsia="Times New Roman" w:cs="Times New Roman" w:ascii="Times New Roman" w:hAnsi="Times New Roman"/>
          <w:i w:val="false"/>
          <w:iCs w:val="false"/>
          <w:color w:val="000000"/>
          <w:sz w:val="28"/>
          <w:szCs w:val="28"/>
        </w:rPr>
        <w:t xml:space="preserve"> проводилось в очном формате в зале заседаний городской Думы города Нижнего Новгорода 10 июня 2024 года в 13:00 по адресу: Кремль,корпус 5. На данном этапе члены экспертного совета оценивали </w:t>
      </w:r>
      <w:r>
        <w:rPr>
          <w:rFonts w:ascii="Times New Roman" w:hAnsi="Times New Roman"/>
          <w:sz w:val="28"/>
          <w:szCs w:val="28"/>
        </w:rPr>
        <w:t>презентации проектов от некоммерческих организаций – участников городского конкурса социальных проектов «Открытый Нижний» в 2024 году.</w:t>
      </w:r>
      <w:r>
        <w:rPr>
          <w:rStyle w:val="Datenum"/>
          <w:rFonts w:eastAsia="Times New Roman" w:cs="Times New Roman" w:ascii="Times New Roman" w:hAnsi="Times New Roman"/>
          <w:bCs w:val="false"/>
          <w:i w:val="false"/>
          <w:color w:val="000000"/>
          <w:sz w:val="28"/>
          <w:szCs w:val="28"/>
        </w:rPr>
        <w:t xml:space="preserve"> По результатам итогового заседания экспертного совета и суммирования общего балла оценки каждого проекта сформирован рейтинг участников конкурса: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  <w:r>
        <w:br w:type="page"/>
      </w:r>
    </w:p>
    <w:tbl>
      <w:tblPr>
        <w:tblW w:w="10361" w:type="dxa"/>
        <w:jc w:val="left"/>
        <w:tblInd w:w="2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noHBand="0" w:noVBand="1" w:firstColumn="1" w:lastRow="0" w:lastColumn="0" w:firstRow="1"/>
      </w:tblPr>
      <w:tblGrid>
        <w:gridCol w:w="569"/>
        <w:gridCol w:w="3737"/>
        <w:gridCol w:w="2485"/>
        <w:gridCol w:w="2096"/>
        <w:gridCol w:w="1474"/>
      </w:tblGrid>
      <w:tr>
        <w:trPr>
          <w:trHeight w:val="510" w:hRule="atLeast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pageBreakBefore/>
              <w:tabs>
                <w:tab w:val="clear" w:pos="708"/>
              </w:tabs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Название организации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Название проекта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Тематическое направление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Общий балл</w:t>
            </w:r>
          </w:p>
        </w:tc>
      </w:tr>
      <w:tr>
        <w:trPr>
          <w:trHeight w:val="1455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ind w:hanging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73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Региональная общественная организация «Федерация баскетбола Нижегородской области»</w:t>
            </w:r>
          </w:p>
        </w:tc>
        <w:tc>
          <w:tcPr>
            <w:tcW w:w="248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«тихий!баскетбол»</w:t>
            </w:r>
          </w:p>
        </w:tc>
        <w:tc>
          <w:tcPr>
            <w:tcW w:w="209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«Социальный Нижний»</w:t>
            </w:r>
          </w:p>
        </w:tc>
        <w:tc>
          <w:tcPr>
            <w:tcW w:w="14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366</w:t>
            </w:r>
          </w:p>
        </w:tc>
      </w:tr>
      <w:tr>
        <w:trPr>
          <w:trHeight w:val="985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ind w:hanging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73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Нижегородская региональная общественная организация культурно, социально-трудовой реабилитации инвалидов опорников и колясочников «Инватур»</w:t>
            </w:r>
          </w:p>
        </w:tc>
        <w:tc>
          <w:tcPr>
            <w:tcW w:w="248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«Созидатели»</w:t>
            </w:r>
          </w:p>
        </w:tc>
        <w:tc>
          <w:tcPr>
            <w:tcW w:w="209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«Социальный Нижний»</w:t>
            </w:r>
          </w:p>
          <w:p>
            <w:pPr>
              <w:pStyle w:val="Style1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14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360</w:t>
            </w:r>
          </w:p>
        </w:tc>
      </w:tr>
      <w:tr>
        <w:trPr>
          <w:trHeight w:val="1095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ind w:hanging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73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Нижегородская региональная общественная организация «Поисково-спасательный отряд «Волонтер»</w:t>
            </w:r>
          </w:p>
        </w:tc>
        <w:tc>
          <w:tcPr>
            <w:tcW w:w="248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«Город чистых озер»</w:t>
            </w:r>
          </w:p>
        </w:tc>
        <w:tc>
          <w:tcPr>
            <w:tcW w:w="209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«Зеленый Нижний»</w:t>
            </w:r>
          </w:p>
        </w:tc>
        <w:tc>
          <w:tcPr>
            <w:tcW w:w="14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359</w:t>
            </w:r>
          </w:p>
        </w:tc>
      </w:tr>
      <w:tr>
        <w:trPr>
          <w:trHeight w:val="720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ind w:hanging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73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Автономная некоммерческая организация Творческое объединение «ВОСТОРГ»</w:t>
            </w:r>
          </w:p>
        </w:tc>
        <w:tc>
          <w:tcPr>
            <w:tcW w:w="248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«Городской семейный этикет марафон «ВИРУС ВЕЖЛИВОСТИ»</w:t>
            </w:r>
          </w:p>
        </w:tc>
        <w:tc>
          <w:tcPr>
            <w:tcW w:w="209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«Социальный Нижний»</w:t>
            </w:r>
          </w:p>
        </w:tc>
        <w:tc>
          <w:tcPr>
            <w:tcW w:w="14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358</w:t>
            </w:r>
          </w:p>
        </w:tc>
      </w:tr>
      <w:tr>
        <w:trPr>
          <w:trHeight w:val="1059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ind w:hanging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  <w:t>5.</w:t>
            </w:r>
          </w:p>
        </w:tc>
        <w:tc>
          <w:tcPr>
            <w:tcW w:w="373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Нижегородская областная общественная организация Общероссийской Общественной организации инвалидов «Всероссийское Ордена Трудового Красного Знамени общество слепых»</w:t>
            </w:r>
          </w:p>
        </w:tc>
        <w:tc>
          <w:tcPr>
            <w:tcW w:w="248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«Учиться никогда не поздно!»</w:t>
            </w:r>
          </w:p>
        </w:tc>
        <w:tc>
          <w:tcPr>
            <w:tcW w:w="209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«Социальный Нижний»</w:t>
            </w:r>
          </w:p>
        </w:tc>
        <w:tc>
          <w:tcPr>
            <w:tcW w:w="14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351</w:t>
            </w:r>
          </w:p>
        </w:tc>
      </w:tr>
      <w:tr>
        <w:trPr>
          <w:trHeight w:val="960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ind w:hanging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  <w:t>6.</w:t>
            </w:r>
          </w:p>
        </w:tc>
        <w:tc>
          <w:tcPr>
            <w:tcW w:w="373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Нижегородская региональная благотворительная общественная организация «Забота»</w:t>
            </w:r>
          </w:p>
        </w:tc>
        <w:tc>
          <w:tcPr>
            <w:tcW w:w="248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«Робот, бабушка и я»</w:t>
            </w:r>
          </w:p>
        </w:tc>
        <w:tc>
          <w:tcPr>
            <w:tcW w:w="209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«Молодой Нижний»</w:t>
            </w:r>
          </w:p>
        </w:tc>
        <w:tc>
          <w:tcPr>
            <w:tcW w:w="14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350</w:t>
            </w:r>
          </w:p>
        </w:tc>
      </w:tr>
      <w:tr>
        <w:trPr>
          <w:trHeight w:val="1440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ind w:hanging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  <w:t>7.</w:t>
            </w:r>
          </w:p>
        </w:tc>
        <w:tc>
          <w:tcPr>
            <w:tcW w:w="373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Нижегородская региональная общественная организация Центр культурной и научной коммуникации «Кругозор»</w:t>
            </w:r>
          </w:p>
        </w:tc>
        <w:tc>
          <w:tcPr>
            <w:tcW w:w="248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«Научный Нижний»</w:t>
            </w:r>
          </w:p>
        </w:tc>
        <w:tc>
          <w:tcPr>
            <w:tcW w:w="209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«Культурный Нижний»</w:t>
            </w:r>
          </w:p>
        </w:tc>
        <w:tc>
          <w:tcPr>
            <w:tcW w:w="14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349</w:t>
            </w:r>
          </w:p>
        </w:tc>
      </w:tr>
      <w:tr>
        <w:trPr>
          <w:trHeight w:val="791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ind w:hanging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  <w:t>8.</w:t>
            </w:r>
          </w:p>
        </w:tc>
        <w:tc>
          <w:tcPr>
            <w:tcW w:w="373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Нижегородская областная общественная организация «Нижегородский Женский Кризисный Центр»</w:t>
            </w:r>
          </w:p>
        </w:tc>
        <w:tc>
          <w:tcPr>
            <w:tcW w:w="248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«Семья - чтобы любить»</w:t>
            </w:r>
          </w:p>
        </w:tc>
        <w:tc>
          <w:tcPr>
            <w:tcW w:w="209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«Социальный Нижний»</w:t>
            </w:r>
          </w:p>
          <w:p>
            <w:pPr>
              <w:pStyle w:val="Style1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14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345</w:t>
            </w:r>
          </w:p>
        </w:tc>
      </w:tr>
      <w:tr>
        <w:trPr>
          <w:trHeight w:val="1245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ind w:hanging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  <w:t>9.</w:t>
            </w:r>
          </w:p>
        </w:tc>
        <w:tc>
          <w:tcPr>
            <w:tcW w:w="373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Нижегородское региональное отделение Всероссийского</w:t>
            </w:r>
            <w:r>
              <w:rPr>
                <w:rFonts w:ascii="Times New Roman" w:hAnsi="Times New Roman"/>
                <w:sz w:val="24"/>
                <w:szCs w:val="24"/>
              </w:rPr>
              <w:br w:type="textWrapping" w:clear="all"/>
            </w:r>
            <w:r>
              <w:rPr>
                <w:rFonts w:ascii="Times New Roman" w:hAnsi="Times New Roman"/>
                <w:sz w:val="24"/>
                <w:szCs w:val="24"/>
              </w:rPr>
              <w:t>общественного движения «Волонтеры Победы»</w:t>
            </w:r>
          </w:p>
        </w:tc>
        <w:tc>
          <w:tcPr>
            <w:tcW w:w="248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«Социальные граффити»</w:t>
            </w:r>
          </w:p>
        </w:tc>
        <w:tc>
          <w:tcPr>
            <w:tcW w:w="209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«Патриотичный Нижний»</w:t>
            </w:r>
          </w:p>
        </w:tc>
        <w:tc>
          <w:tcPr>
            <w:tcW w:w="14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344</w:t>
            </w:r>
          </w:p>
        </w:tc>
      </w:tr>
      <w:tr>
        <w:trPr>
          <w:trHeight w:val="1245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ind w:hanging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373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Нижегородская региональная общественная организация инвалидов «Социальная реабилитация»</w:t>
            </w:r>
          </w:p>
        </w:tc>
        <w:tc>
          <w:tcPr>
            <w:tcW w:w="248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«SMART СемьЯ. Новые возможности»</w:t>
            </w:r>
          </w:p>
        </w:tc>
        <w:tc>
          <w:tcPr>
            <w:tcW w:w="209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«Социальный Нижний»</w:t>
            </w:r>
          </w:p>
        </w:tc>
        <w:tc>
          <w:tcPr>
            <w:tcW w:w="14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341</w:t>
            </w:r>
          </w:p>
        </w:tc>
      </w:tr>
      <w:tr>
        <w:trPr>
          <w:trHeight w:val="805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ind w:hanging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373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Автономная некоммерческая организация «Социальный центр развития личности «Детская академия искусств»</w:t>
            </w:r>
          </w:p>
        </w:tc>
        <w:tc>
          <w:tcPr>
            <w:tcW w:w="248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«Молодежный фестиваль цифрового искусства «МининМол» в трамвае</w:t>
            </w:r>
          </w:p>
        </w:tc>
        <w:tc>
          <w:tcPr>
            <w:tcW w:w="209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«Культурный Нижний»</w:t>
            </w:r>
          </w:p>
        </w:tc>
        <w:tc>
          <w:tcPr>
            <w:tcW w:w="14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337</w:t>
            </w:r>
          </w:p>
        </w:tc>
      </w:tr>
      <w:tr>
        <w:trPr>
          <w:trHeight w:val="805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373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Нижегородская региональная общественная организация поддержки детей и молодёжи «Верас»</w:t>
            </w:r>
          </w:p>
        </w:tc>
        <w:tc>
          <w:tcPr>
            <w:tcW w:w="248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«Школа наставничества «Равный – равному»</w:t>
            </w:r>
          </w:p>
        </w:tc>
        <w:tc>
          <w:tcPr>
            <w:tcW w:w="209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«Социальный Нижний»</w:t>
            </w:r>
          </w:p>
          <w:p>
            <w:pPr>
              <w:pStyle w:val="Style1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14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335</w:t>
            </w:r>
          </w:p>
        </w:tc>
      </w:tr>
      <w:tr>
        <w:trPr>
          <w:trHeight w:val="1140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ind w:hanging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373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Нижегородская областная общественная организация «Семейный центр «ЛАДА»</w:t>
            </w:r>
          </w:p>
        </w:tc>
        <w:tc>
          <w:tcPr>
            <w:tcW w:w="248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«Жизнестойкость 2.0 Нейропсихорлогический подход в работе с трудным поведением подростков»</w:t>
            </w:r>
          </w:p>
        </w:tc>
        <w:tc>
          <w:tcPr>
            <w:tcW w:w="209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«Социальный Нижний»</w:t>
            </w:r>
          </w:p>
        </w:tc>
        <w:tc>
          <w:tcPr>
            <w:tcW w:w="14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333</w:t>
            </w:r>
          </w:p>
        </w:tc>
      </w:tr>
      <w:tr>
        <w:trPr>
          <w:trHeight w:val="1477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ind w:hanging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373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Общественная организация «Местная национально - культурная автономия татар г. Н. Новгорода «Нур»</w:t>
            </w:r>
          </w:p>
        </w:tc>
        <w:tc>
          <w:tcPr>
            <w:tcW w:w="248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«Сохраним наследие. Праздники и фестивали нижегородских татар»</w:t>
            </w:r>
          </w:p>
        </w:tc>
        <w:tc>
          <w:tcPr>
            <w:tcW w:w="209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«Культурный Нижний»</w:t>
            </w:r>
          </w:p>
        </w:tc>
        <w:tc>
          <w:tcPr>
            <w:tcW w:w="14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332</w:t>
            </w:r>
          </w:p>
        </w:tc>
      </w:tr>
      <w:tr>
        <w:trPr>
          <w:trHeight w:val="1477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ind w:hanging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373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ind w:hanging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Региональная общественная организация «Федерация зимнего плавания Нижегородской области»</w:t>
            </w:r>
          </w:p>
        </w:tc>
        <w:tc>
          <w:tcPr>
            <w:tcW w:w="248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ind w:hanging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  <w:t>«Закалять – значит оздоравливать»</w:t>
            </w:r>
          </w:p>
        </w:tc>
        <w:tc>
          <w:tcPr>
            <w:tcW w:w="209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«Активный Нижний»</w:t>
            </w:r>
          </w:p>
        </w:tc>
        <w:tc>
          <w:tcPr>
            <w:tcW w:w="14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330</w:t>
            </w:r>
          </w:p>
        </w:tc>
      </w:tr>
      <w:tr>
        <w:trPr>
          <w:trHeight w:val="999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ind w:hanging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373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Автономная некоммерческая благотворительная организация «Милосердие»</w:t>
            </w:r>
          </w:p>
        </w:tc>
        <w:tc>
          <w:tcPr>
            <w:tcW w:w="248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«Не только обед (организация социальной кухни для пожилых в трудной жизненной ситуации)»</w:t>
            </w:r>
          </w:p>
        </w:tc>
        <w:tc>
          <w:tcPr>
            <w:tcW w:w="209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«Социальный Нижний»</w:t>
            </w:r>
          </w:p>
        </w:tc>
        <w:tc>
          <w:tcPr>
            <w:tcW w:w="14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329</w:t>
            </w:r>
          </w:p>
        </w:tc>
      </w:tr>
      <w:tr>
        <w:trPr>
          <w:trHeight w:val="999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ind w:hanging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373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Автономная некоммерческая организация «Восстановление, развитие социальных связей и социальных проектов в обществе с участием всех поколений «Наше наследие»</w:t>
            </w:r>
          </w:p>
        </w:tc>
        <w:tc>
          <w:tcPr>
            <w:tcW w:w="248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«Школа ремесел»</w:t>
            </w:r>
          </w:p>
        </w:tc>
        <w:tc>
          <w:tcPr>
            <w:tcW w:w="209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«Молодой Нижний»</w:t>
            </w:r>
          </w:p>
        </w:tc>
        <w:tc>
          <w:tcPr>
            <w:tcW w:w="14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324</w:t>
            </w:r>
          </w:p>
        </w:tc>
      </w:tr>
      <w:tr>
        <w:trPr>
          <w:trHeight w:val="999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ind w:hanging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373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Нижегородская областная общественная организация ветеранов «Никто, кроме нас!»</w:t>
            </w:r>
          </w:p>
        </w:tc>
        <w:tc>
          <w:tcPr>
            <w:tcW w:w="248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«Мы помним Героев нашего Отечества»</w:t>
            </w:r>
          </w:p>
        </w:tc>
        <w:tc>
          <w:tcPr>
            <w:tcW w:w="209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«Патриотичный Нижний»</w:t>
            </w:r>
          </w:p>
        </w:tc>
        <w:tc>
          <w:tcPr>
            <w:tcW w:w="14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319</w:t>
            </w:r>
          </w:p>
        </w:tc>
      </w:tr>
    </w:tbl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  <w:r>
        <w:br w:type="page"/>
      </w:r>
    </w:p>
    <w:tbl>
      <w:tblPr>
        <w:tblW w:w="10362" w:type="dxa"/>
        <w:jc w:val="left"/>
        <w:tblInd w:w="2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noHBand="0" w:noVBand="1" w:firstColumn="1" w:lastRow="0" w:lastColumn="0" w:firstRow="1"/>
      </w:tblPr>
      <w:tblGrid>
        <w:gridCol w:w="569"/>
        <w:gridCol w:w="3736"/>
        <w:gridCol w:w="1"/>
        <w:gridCol w:w="2486"/>
        <w:gridCol w:w="1"/>
        <w:gridCol w:w="2095"/>
        <w:gridCol w:w="1474"/>
      </w:tblGrid>
      <w:tr>
        <w:trPr>
          <w:trHeight w:val="999" w:hRule="atLeast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pageBreakBefore/>
              <w:spacing w:before="0" w:after="0"/>
              <w:ind w:hanging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3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Региональное отделение общероссийской общественной организации военных инвалидов «ВОИН» в Нижегородской области</w:t>
            </w:r>
          </w:p>
        </w:tc>
        <w:tc>
          <w:tcPr>
            <w:tcW w:w="2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Достойны памяти героев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«Патриотичный Нижний»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319</w:t>
            </w:r>
          </w:p>
        </w:tc>
      </w:tr>
      <w:tr>
        <w:trPr>
          <w:trHeight w:val="1170" w:hRule="atLeast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ind w:hanging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  <w:t>Нижегородская областная организация Общероссийской</w:t>
            </w:r>
            <w:r>
              <w:rPr>
                <w:rFonts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  <w:br w:type="textWrapping" w:clear="all"/>
            </w:r>
            <w:r>
              <w:rPr>
                <w:rFonts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  <w:t>общественной организации «Российский Союз Молодежи»</w:t>
            </w:r>
          </w:p>
        </w:tc>
        <w:tc>
          <w:tcPr>
            <w:tcW w:w="2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ind w:hanging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  <w:t>«Программа поддержки ученической и студенческой молодежи «Ученик и Студент года»</w:t>
            </w:r>
          </w:p>
        </w:tc>
        <w:tc>
          <w:tcPr>
            <w:tcW w:w="2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«Молодой Нижний»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318</w:t>
            </w:r>
          </w:p>
        </w:tc>
      </w:tr>
      <w:tr>
        <w:trPr>
          <w:trHeight w:val="1170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  <w:t>21.</w:t>
            </w:r>
          </w:p>
        </w:tc>
        <w:tc>
          <w:tcPr>
            <w:tcW w:w="37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ind w:hanging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  <w:t>Нижегородская региональная общественная организация «Военно-патриотический клуб «Хочу стать десантником»</w:t>
            </w:r>
          </w:p>
        </w:tc>
        <w:tc>
          <w:tcPr>
            <w:tcW w:w="248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ind w:hanging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  <w:t>«Учиться военному делу настоящим образом!»</w:t>
            </w:r>
          </w:p>
        </w:tc>
        <w:tc>
          <w:tcPr>
            <w:tcW w:w="209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«Патриотичный Нижний»</w:t>
            </w:r>
          </w:p>
        </w:tc>
        <w:tc>
          <w:tcPr>
            <w:tcW w:w="14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318</w:t>
            </w:r>
          </w:p>
        </w:tc>
      </w:tr>
      <w:tr>
        <w:trPr>
          <w:trHeight w:val="1170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  <w:t>22.</w:t>
            </w:r>
          </w:p>
        </w:tc>
        <w:tc>
          <w:tcPr>
            <w:tcW w:w="37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ind w:hanging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  <w:t>Нижегородская общественная организация «Компьютерный экологический центр»</w:t>
            </w:r>
          </w:p>
        </w:tc>
        <w:tc>
          <w:tcPr>
            <w:tcW w:w="248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ind w:hanging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«Река Левинка: от экотропы к общественному водно-зеленому пространству»</w:t>
            </w:r>
          </w:p>
        </w:tc>
        <w:tc>
          <w:tcPr>
            <w:tcW w:w="209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«Зеленый Нижний»</w:t>
            </w:r>
          </w:p>
        </w:tc>
        <w:tc>
          <w:tcPr>
            <w:tcW w:w="14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318</w:t>
            </w:r>
          </w:p>
        </w:tc>
      </w:tr>
      <w:tr>
        <w:trPr>
          <w:trHeight w:val="1170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  <w:t>23.</w:t>
            </w:r>
          </w:p>
        </w:tc>
        <w:tc>
          <w:tcPr>
            <w:tcW w:w="37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ind w:hanging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  <w:t>Автономная некоммерческая организация развития и поддержки детских и молодежных талантов и достижений «Молодежное интернет-радио»</w:t>
            </w:r>
          </w:p>
        </w:tc>
        <w:tc>
          <w:tcPr>
            <w:tcW w:w="248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ind w:hanging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«Рубрика о молодых талантах «Дружный Нижний»</w:t>
            </w:r>
          </w:p>
        </w:tc>
        <w:tc>
          <w:tcPr>
            <w:tcW w:w="209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«Дружный Нижний»</w:t>
            </w:r>
          </w:p>
        </w:tc>
        <w:tc>
          <w:tcPr>
            <w:tcW w:w="14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317</w:t>
            </w:r>
          </w:p>
        </w:tc>
      </w:tr>
      <w:tr>
        <w:trPr>
          <w:trHeight w:val="1170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  <w:t>24.</w:t>
            </w:r>
          </w:p>
        </w:tc>
        <w:tc>
          <w:tcPr>
            <w:tcW w:w="37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ind w:hanging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  <w:t>Некоммерческая организация Фонд помощи детям и молодежи «Обнаженные сердца»</w:t>
            </w:r>
          </w:p>
        </w:tc>
        <w:tc>
          <w:tcPr>
            <w:tcW w:w="248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ind w:hanging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«Комплексная поддержка нижегородских семей, имеющих детей с РАС дошкольного возраста»</w:t>
            </w:r>
          </w:p>
        </w:tc>
        <w:tc>
          <w:tcPr>
            <w:tcW w:w="209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«Социальный Нижний»</w:t>
            </w:r>
          </w:p>
        </w:tc>
        <w:tc>
          <w:tcPr>
            <w:tcW w:w="14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317</w:t>
            </w:r>
          </w:p>
        </w:tc>
      </w:tr>
      <w:tr>
        <w:trPr>
          <w:trHeight w:val="1170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  <w:t>25.</w:t>
            </w:r>
          </w:p>
        </w:tc>
        <w:tc>
          <w:tcPr>
            <w:tcW w:w="37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ind w:hanging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  <w:t>Некоммерческая организация «Благотворительный фонд «Нижегородский»</w:t>
            </w:r>
          </w:p>
        </w:tc>
        <w:tc>
          <w:tcPr>
            <w:tcW w:w="248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ind w:hanging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«Социальная и бытовая адаптация детей с ДЦП»</w:t>
            </w:r>
          </w:p>
        </w:tc>
        <w:tc>
          <w:tcPr>
            <w:tcW w:w="209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«Социальный Нижний»</w:t>
            </w:r>
          </w:p>
        </w:tc>
        <w:tc>
          <w:tcPr>
            <w:tcW w:w="14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317</w:t>
            </w:r>
          </w:p>
        </w:tc>
      </w:tr>
      <w:tr>
        <w:trPr>
          <w:trHeight w:val="1170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  <w:t>26.</w:t>
            </w:r>
          </w:p>
        </w:tc>
        <w:tc>
          <w:tcPr>
            <w:tcW w:w="37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ind w:hanging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  <w:t>Межрегиональное родительское общественное движение «Герои Будущего»</w:t>
            </w:r>
          </w:p>
        </w:tc>
        <w:tc>
          <w:tcPr>
            <w:tcW w:w="248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ind w:hanging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  <w:t>«Семейные экопоходы на защите Слуды»</w:t>
            </w:r>
          </w:p>
        </w:tc>
        <w:tc>
          <w:tcPr>
            <w:tcW w:w="209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«Зеленый Нижний»</w:t>
            </w:r>
          </w:p>
        </w:tc>
        <w:tc>
          <w:tcPr>
            <w:tcW w:w="14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316</w:t>
            </w:r>
          </w:p>
        </w:tc>
      </w:tr>
      <w:tr>
        <w:trPr>
          <w:trHeight w:val="1170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  <w:t>27.</w:t>
            </w:r>
          </w:p>
        </w:tc>
        <w:tc>
          <w:tcPr>
            <w:tcW w:w="37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ind w:hanging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  <w:t>Фонд содействия реализации равных возможностей «Открытые двери»</w:t>
            </w:r>
          </w:p>
        </w:tc>
        <w:tc>
          <w:tcPr>
            <w:tcW w:w="248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ind w:hanging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  <w:t>«Движ» - запуск нового центра сопровождаемой занятости для молодых людей с ограниченными возможностями здоровья, в том числе с ментальными нарушениями и тяжелыми множественными нарушениями развития</w:t>
            </w:r>
          </w:p>
        </w:tc>
        <w:tc>
          <w:tcPr>
            <w:tcW w:w="209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«Социальный Нижний»</w:t>
            </w:r>
          </w:p>
        </w:tc>
        <w:tc>
          <w:tcPr>
            <w:tcW w:w="14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316</w:t>
            </w:r>
          </w:p>
        </w:tc>
      </w:tr>
      <w:tr>
        <w:trPr>
          <w:trHeight w:val="1170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  <w:t>28.</w:t>
            </w:r>
          </w:p>
        </w:tc>
        <w:tc>
          <w:tcPr>
            <w:tcW w:w="37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ind w:hanging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  <w:t>Первичная профсоюзная организация Нижегородской областной организации Профессионального союза работников народного образования и науки Российской Федерации в НГЛУ</w:t>
            </w:r>
          </w:p>
        </w:tc>
        <w:tc>
          <w:tcPr>
            <w:tcW w:w="248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ind w:hanging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  <w:t>«Городской форум развития компетенций молодых педагогов «Педагог 4.0. Кадры для региона»</w:t>
            </w:r>
          </w:p>
        </w:tc>
        <w:tc>
          <w:tcPr>
            <w:tcW w:w="209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«Молодой Нижний»</w:t>
            </w:r>
          </w:p>
        </w:tc>
        <w:tc>
          <w:tcPr>
            <w:tcW w:w="14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313</w:t>
            </w:r>
          </w:p>
        </w:tc>
      </w:tr>
      <w:tr>
        <w:trPr>
          <w:trHeight w:val="1170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  <w:t>29.</w:t>
            </w:r>
          </w:p>
        </w:tc>
        <w:tc>
          <w:tcPr>
            <w:tcW w:w="37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ind w:hanging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  <w:t>Нижегородская региональная экологическая</w:t>
              <w:br/>
              <w:t>общественная молодежная организация «Изменим Мир»</w:t>
            </w:r>
          </w:p>
        </w:tc>
        <w:tc>
          <w:tcPr>
            <w:tcW w:w="248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ind w:hanging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  <w:t>Экофестиваль «Экологичный Нижний»</w:t>
            </w:r>
          </w:p>
        </w:tc>
        <w:tc>
          <w:tcPr>
            <w:tcW w:w="209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«Зеленый Нижний»</w:t>
            </w:r>
          </w:p>
        </w:tc>
        <w:tc>
          <w:tcPr>
            <w:tcW w:w="14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311</w:t>
            </w:r>
          </w:p>
        </w:tc>
      </w:tr>
      <w:tr>
        <w:trPr>
          <w:trHeight w:val="1170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  <w:t>30.</w:t>
            </w:r>
          </w:p>
        </w:tc>
        <w:tc>
          <w:tcPr>
            <w:tcW w:w="37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ind w:hanging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  <w:t>Нижегородская региональная общественная организация Общероссийской общественной организации инвалидов боевых действий и военной службы</w:t>
            </w:r>
          </w:p>
        </w:tc>
        <w:tc>
          <w:tcPr>
            <w:tcW w:w="248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ind w:hanging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  <w:t>«Твои герои, Нижний Новгород»</w:t>
            </w:r>
          </w:p>
        </w:tc>
        <w:tc>
          <w:tcPr>
            <w:tcW w:w="209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«Патриотичный Нижний»</w:t>
            </w:r>
          </w:p>
        </w:tc>
        <w:tc>
          <w:tcPr>
            <w:tcW w:w="14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311</w:t>
            </w:r>
          </w:p>
        </w:tc>
      </w:tr>
      <w:tr>
        <w:trPr>
          <w:trHeight w:val="1170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  <w:t>31.</w:t>
            </w:r>
          </w:p>
        </w:tc>
        <w:tc>
          <w:tcPr>
            <w:tcW w:w="37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ind w:hanging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  <w:t>Приокская районная общественная организация ветеранов (пенсионеров) войны, труда, вооруженных сил и правоохранительных органов г. Нижнего Новгорода</w:t>
            </w:r>
          </w:p>
        </w:tc>
        <w:tc>
          <w:tcPr>
            <w:tcW w:w="248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ind w:hanging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  <w:t>«Путешествуй на здоровье»</w:t>
            </w:r>
          </w:p>
        </w:tc>
        <w:tc>
          <w:tcPr>
            <w:tcW w:w="209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«Социальный Нижний»</w:t>
            </w:r>
          </w:p>
        </w:tc>
        <w:tc>
          <w:tcPr>
            <w:tcW w:w="14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309</w:t>
            </w:r>
          </w:p>
        </w:tc>
      </w:tr>
      <w:tr>
        <w:trPr>
          <w:trHeight w:val="1170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  <w:t>32.</w:t>
            </w:r>
          </w:p>
        </w:tc>
        <w:tc>
          <w:tcPr>
            <w:tcW w:w="37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ind w:hanging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  <w:t>Региональная Общественная Организация «Федерация скалолазания Нижегородской области»</w:t>
            </w:r>
          </w:p>
        </w:tc>
        <w:tc>
          <w:tcPr>
            <w:tcW w:w="248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ind w:hanging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  <w:t>«Адаптивное скалолазание: трансляция уникальной Нижегородской практики в регионы Российской Федерации»</w:t>
            </w:r>
          </w:p>
        </w:tc>
        <w:tc>
          <w:tcPr>
            <w:tcW w:w="209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«Социальный Нижний»</w:t>
            </w:r>
          </w:p>
          <w:p>
            <w:pPr>
              <w:pStyle w:val="Style12"/>
              <w:jc w:val="center"/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14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302</w:t>
            </w:r>
          </w:p>
        </w:tc>
      </w:tr>
      <w:tr>
        <w:trPr>
          <w:trHeight w:val="1170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  <w:t>33.</w:t>
            </w:r>
          </w:p>
        </w:tc>
        <w:tc>
          <w:tcPr>
            <w:tcW w:w="37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ind w:hanging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  <w:t>Всероссийская общественная организация Поддержки института семьи и традиционных семейных ценностей «СОЮЗ ОТЦОВ»</w:t>
            </w:r>
          </w:p>
        </w:tc>
        <w:tc>
          <w:tcPr>
            <w:tcW w:w="248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ind w:hanging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  <w:t>«Создание сети патриотических музеев»</w:t>
            </w:r>
          </w:p>
        </w:tc>
        <w:tc>
          <w:tcPr>
            <w:tcW w:w="209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«Патриотичный Нижний»</w:t>
            </w:r>
          </w:p>
        </w:tc>
        <w:tc>
          <w:tcPr>
            <w:tcW w:w="14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302</w:t>
            </w:r>
          </w:p>
        </w:tc>
      </w:tr>
      <w:tr>
        <w:trPr>
          <w:trHeight w:val="1170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  <w:t>34.</w:t>
            </w:r>
          </w:p>
        </w:tc>
        <w:tc>
          <w:tcPr>
            <w:tcW w:w="37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ind w:hanging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  <w:t>Нижегородская региональная общественная организация «Городской совет отцов»</w:t>
            </w:r>
          </w:p>
        </w:tc>
        <w:tc>
          <w:tcPr>
            <w:tcW w:w="248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ind w:hanging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  <w:t>«Военно-патриотические спортивно-тактические игры «Вызов вместе ZA»</w:t>
            </w:r>
          </w:p>
        </w:tc>
        <w:tc>
          <w:tcPr>
            <w:tcW w:w="209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«Патриотичный Нижний»</w:t>
            </w:r>
          </w:p>
        </w:tc>
        <w:tc>
          <w:tcPr>
            <w:tcW w:w="14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302</w:t>
            </w:r>
          </w:p>
        </w:tc>
      </w:tr>
      <w:tr>
        <w:trPr>
          <w:trHeight w:val="1170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  <w:t>35.</w:t>
            </w:r>
          </w:p>
        </w:tc>
        <w:tc>
          <w:tcPr>
            <w:tcW w:w="37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ind w:hanging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  <w:t>Автономная некоммерческая организация «Центр социализации детей и взрослых с нарушениями развития «Социум»</w:t>
            </w:r>
          </w:p>
        </w:tc>
        <w:tc>
          <w:tcPr>
            <w:tcW w:w="248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ind w:hanging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  <w:t>«Цигун за 60»</w:t>
            </w:r>
          </w:p>
        </w:tc>
        <w:tc>
          <w:tcPr>
            <w:tcW w:w="209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«Социальный Нижний»</w:t>
            </w:r>
          </w:p>
        </w:tc>
        <w:tc>
          <w:tcPr>
            <w:tcW w:w="14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301</w:t>
            </w:r>
          </w:p>
        </w:tc>
      </w:tr>
      <w:tr>
        <w:trPr>
          <w:trHeight w:val="1170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  <w:t>36.</w:t>
            </w:r>
          </w:p>
        </w:tc>
        <w:tc>
          <w:tcPr>
            <w:tcW w:w="37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ind w:hanging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  <w:t>Нижегородское региональное отделение Общероссийской общественной организации «Союз пенсионеров России»</w:t>
            </w:r>
          </w:p>
        </w:tc>
        <w:tc>
          <w:tcPr>
            <w:tcW w:w="248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ind w:hanging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  <w:t>«Студия «Маэстро»</w:t>
            </w:r>
          </w:p>
        </w:tc>
        <w:tc>
          <w:tcPr>
            <w:tcW w:w="209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«Культурный Нижний»</w:t>
            </w:r>
          </w:p>
        </w:tc>
        <w:tc>
          <w:tcPr>
            <w:tcW w:w="14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301</w:t>
            </w:r>
          </w:p>
        </w:tc>
      </w:tr>
      <w:tr>
        <w:trPr>
          <w:trHeight w:val="1170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  <w:t>37.</w:t>
            </w:r>
          </w:p>
        </w:tc>
        <w:tc>
          <w:tcPr>
            <w:tcW w:w="37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ind w:hanging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  <w:t>Региональная общественная организация инвалидов «Нижегородская диабетическая лига»</w:t>
            </w:r>
          </w:p>
        </w:tc>
        <w:tc>
          <w:tcPr>
            <w:tcW w:w="248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ind w:hanging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  <w:t>«В помощь диабетику!»</w:t>
            </w:r>
          </w:p>
        </w:tc>
        <w:tc>
          <w:tcPr>
            <w:tcW w:w="209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«Социальный Нижний»</w:t>
            </w:r>
          </w:p>
        </w:tc>
        <w:tc>
          <w:tcPr>
            <w:tcW w:w="14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295</w:t>
            </w:r>
          </w:p>
        </w:tc>
      </w:tr>
      <w:tr>
        <w:trPr>
          <w:trHeight w:val="1170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  <w:t>38.</w:t>
            </w:r>
          </w:p>
        </w:tc>
        <w:tc>
          <w:tcPr>
            <w:tcW w:w="37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ind w:hanging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  <w:t>Нижегородская региональная общественная организация «Федерация парусного спорта»</w:t>
            </w:r>
          </w:p>
        </w:tc>
        <w:tc>
          <w:tcPr>
            <w:tcW w:w="248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ind w:hanging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  <w:t>«Фестиваль парусного спорта «Алтарь Отечества»</w:t>
            </w:r>
          </w:p>
        </w:tc>
        <w:tc>
          <w:tcPr>
            <w:tcW w:w="209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«Активный Нижний»</w:t>
            </w:r>
          </w:p>
        </w:tc>
        <w:tc>
          <w:tcPr>
            <w:tcW w:w="14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295</w:t>
            </w:r>
          </w:p>
        </w:tc>
      </w:tr>
      <w:tr>
        <w:trPr>
          <w:trHeight w:val="1170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  <w:t>39.</w:t>
            </w:r>
          </w:p>
        </w:tc>
        <w:tc>
          <w:tcPr>
            <w:tcW w:w="37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ind w:hanging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  <w:t>Общественная физкультурно-спортивная организация «Федерация биатлона Нижегородской области»</w:t>
            </w:r>
          </w:p>
        </w:tc>
        <w:tc>
          <w:tcPr>
            <w:tcW w:w="248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ind w:hanging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  <w:t>«Из искры возгорится пламя»</w:t>
            </w:r>
          </w:p>
        </w:tc>
        <w:tc>
          <w:tcPr>
            <w:tcW w:w="209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«Активный Нижний»</w:t>
            </w:r>
          </w:p>
        </w:tc>
        <w:tc>
          <w:tcPr>
            <w:tcW w:w="14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284</w:t>
            </w:r>
          </w:p>
        </w:tc>
      </w:tr>
      <w:tr>
        <w:trPr>
          <w:trHeight w:val="1170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  <w:t>40.</w:t>
            </w:r>
          </w:p>
        </w:tc>
        <w:tc>
          <w:tcPr>
            <w:tcW w:w="37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ind w:hanging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  <w:t>Автономная некоммерческая организация непрерывного развития детей и молодёжи и социальной реабилитации «Параллакс»</w:t>
            </w:r>
          </w:p>
        </w:tc>
        <w:tc>
          <w:tcPr>
            <w:tcW w:w="248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ind w:hanging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  <w:t>«Комплекс мероприятий по поддержке семей с детьми с ОВЗ «Мир особой семьи»</w:t>
            </w:r>
          </w:p>
        </w:tc>
        <w:tc>
          <w:tcPr>
            <w:tcW w:w="209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«Социальный Нижний»</w:t>
            </w:r>
          </w:p>
        </w:tc>
        <w:tc>
          <w:tcPr>
            <w:tcW w:w="14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280</w:t>
            </w:r>
          </w:p>
        </w:tc>
      </w:tr>
      <w:tr>
        <w:trPr>
          <w:trHeight w:val="1170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  <w:t>41.</w:t>
            </w:r>
          </w:p>
        </w:tc>
        <w:tc>
          <w:tcPr>
            <w:tcW w:w="37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ind w:hanging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  <w:t>Нижегородская региональная общественная организация (НРОО) Негосударственный Гуманитарный Центр «МИР ЧЕЛОВЕКА»</w:t>
            </w:r>
          </w:p>
        </w:tc>
        <w:tc>
          <w:tcPr>
            <w:tcW w:w="248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ind w:hanging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  <w:t>«Патриотический компас: дети, семья, Отечество»</w:t>
            </w:r>
          </w:p>
        </w:tc>
        <w:tc>
          <w:tcPr>
            <w:tcW w:w="209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«Патриотичный Нижний»</w:t>
            </w:r>
          </w:p>
        </w:tc>
        <w:tc>
          <w:tcPr>
            <w:tcW w:w="14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279</w:t>
            </w:r>
          </w:p>
        </w:tc>
      </w:tr>
      <w:tr>
        <w:trPr>
          <w:trHeight w:val="1170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  <w:t>42.</w:t>
            </w:r>
          </w:p>
        </w:tc>
        <w:tc>
          <w:tcPr>
            <w:tcW w:w="37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ind w:hanging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  <w:t>Благотворительный фонд «Мирослава»</w:t>
            </w:r>
          </w:p>
        </w:tc>
        <w:tc>
          <w:tcPr>
            <w:tcW w:w="248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ind w:hanging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  <w:t>«Сильнее вместе»</w:t>
            </w:r>
          </w:p>
        </w:tc>
        <w:tc>
          <w:tcPr>
            <w:tcW w:w="209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«Культурный Нижний»</w:t>
            </w:r>
          </w:p>
        </w:tc>
        <w:tc>
          <w:tcPr>
            <w:tcW w:w="14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277</w:t>
            </w:r>
          </w:p>
        </w:tc>
      </w:tr>
      <w:tr>
        <w:trPr>
          <w:trHeight w:val="1170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  <w:t>43.</w:t>
            </w:r>
          </w:p>
        </w:tc>
        <w:tc>
          <w:tcPr>
            <w:tcW w:w="37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ind w:hanging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  <w:t>Нижегородская региональная общественная организация «Институт изучения города»</w:t>
            </w:r>
          </w:p>
        </w:tc>
        <w:tc>
          <w:tcPr>
            <w:tcW w:w="248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ind w:hanging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  <w:t>«Экотворчество»</w:t>
            </w:r>
          </w:p>
        </w:tc>
        <w:tc>
          <w:tcPr>
            <w:tcW w:w="209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«Зеленый Нижний»</w:t>
            </w:r>
          </w:p>
        </w:tc>
        <w:tc>
          <w:tcPr>
            <w:tcW w:w="14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276</w:t>
            </w:r>
          </w:p>
        </w:tc>
      </w:tr>
      <w:tr>
        <w:trPr>
          <w:trHeight w:val="1170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  <w:t>44.</w:t>
            </w:r>
          </w:p>
        </w:tc>
        <w:tc>
          <w:tcPr>
            <w:tcW w:w="37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ind w:hanging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  <w:t>Нижегородский региональный общественный фонд содействия и развития спорта, образования и молодежной политики «Дружба»</w:t>
            </w:r>
          </w:p>
        </w:tc>
        <w:tc>
          <w:tcPr>
            <w:tcW w:w="248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  <w:t>«БлагоДать»</w:t>
            </w:r>
          </w:p>
        </w:tc>
        <w:tc>
          <w:tcPr>
            <w:tcW w:w="209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«Социальный Нижний»</w:t>
            </w:r>
          </w:p>
        </w:tc>
        <w:tc>
          <w:tcPr>
            <w:tcW w:w="14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258</w:t>
            </w:r>
          </w:p>
        </w:tc>
      </w:tr>
    </w:tbl>
    <w:p>
      <w:pPr>
        <w:pStyle w:val="Normal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Style61"/>
        <w:widowControl/>
        <w:spacing w:lineRule="auto" w:line="240" w:before="0" w:after="0"/>
        <w:ind w:firstLine="720"/>
        <w:jc w:val="both"/>
        <w:rPr>
          <w:rFonts w:ascii="Times New Roman" w:hAnsi="Times New Roman" w:eastAsia="Times New Roman" w:cs="Times New Roman"/>
          <w:bCs w:val="false"/>
          <w:i w:val="false"/>
          <w:i w:val="false"/>
          <w:sz w:val="28"/>
          <w:szCs w:val="28"/>
          <w:highlight w:val="none"/>
        </w:rPr>
      </w:pPr>
      <w:r>
        <w:rPr>
          <w:rFonts w:eastAsia="Times New Roman" w:cs="Times New Roman" w:ascii="Times New Roman" w:hAnsi="Times New Roman"/>
          <w:bCs w:val="false"/>
          <w:i w:val="false"/>
          <w:sz w:val="28"/>
          <w:szCs w:val="28"/>
        </w:rPr>
      </w:r>
    </w:p>
    <w:p>
      <w:pPr>
        <w:pStyle w:val="Style61"/>
        <w:widowControl/>
        <w:spacing w:lineRule="auto" w:line="240" w:before="0" w:after="0"/>
        <w:ind w:firstLine="720"/>
        <w:jc w:val="both"/>
        <w:rPr/>
      </w:pPr>
      <w:r>
        <w:rPr>
          <w:rStyle w:val="FontStyle13"/>
          <w:rFonts w:eastAsia="Times New Roman" w:cs="Times New Roman" w:ascii="Times New Roman" w:hAnsi="Times New Roman"/>
          <w:i w:val="false"/>
          <w:iCs w:val="false"/>
          <w:sz w:val="28"/>
          <w:szCs w:val="28"/>
        </w:rPr>
        <w:t>Победителями городского конкурса социальных проектов «Открытый Нижний» в 2024 году на основании приказа департамента социальных коммуникаций и молодежной политики признаны организации, занявшие с 1 по 19 места в рейтинге участников конкурса. Перечень победителей конкурса ограничен лимитом бюджетных обязательств, предусмотренных на предоставление субсидий в бюджете города Нижнего Новгорода на текущий финансовый год (текущий финансовый год и плановый период), который составляет 15 млн рублей.</w:t>
      </w:r>
    </w:p>
    <w:p>
      <w:pPr>
        <w:pStyle w:val="Style61"/>
        <w:widowControl/>
        <w:spacing w:lineRule="auto" w:line="240"/>
        <w:ind w:firstLine="706"/>
        <w:jc w:val="both"/>
        <w:rPr>
          <w:rFonts w:ascii="Times New Roman" w:hAnsi="Times New Roman" w:eastAsia="Times New Roman" w:cs="Times New Roman"/>
          <w:bCs w:val="false"/>
          <w:i w:val="false"/>
          <w:i w:val="false"/>
          <w:sz w:val="28"/>
          <w:szCs w:val="28"/>
          <w:highlight w:val="none"/>
        </w:rPr>
      </w:pPr>
      <w:r>
        <w:rPr>
          <w:rFonts w:eastAsia="Times New Roman" w:cs="Times New Roman" w:ascii="Times New Roman" w:hAnsi="Times New Roman"/>
          <w:bCs w:val="false"/>
          <w:i w:val="false"/>
          <w:sz w:val="28"/>
          <w:szCs w:val="28"/>
        </w:rPr>
      </w:r>
    </w:p>
    <w:p>
      <w:pPr>
        <w:pStyle w:val="Style61"/>
        <w:widowControl/>
        <w:spacing w:lineRule="auto" w:line="240"/>
        <w:ind w:firstLine="706"/>
        <w:jc w:val="center"/>
        <w:rPr/>
      </w:pPr>
      <w:r>
        <w:rPr>
          <w:rStyle w:val="FontStyle13"/>
          <w:rFonts w:eastAsia="Times New Roman" w:cs="Times New Roman" w:ascii="Times New Roman" w:hAnsi="Times New Roman"/>
          <w:b/>
          <w:bCs/>
          <w:i w:val="false"/>
          <w:iCs w:val="false"/>
          <w:sz w:val="28"/>
          <w:szCs w:val="28"/>
        </w:rPr>
        <w:t>Перечень победителей конкурса, с которыми будут заключены соглашения о предоставлении из бюджета города Нижнего Новгорода субсидий, и размеры предоставляемых субсидий</w:t>
      </w:r>
    </w:p>
    <w:p>
      <w:pPr>
        <w:pStyle w:val="Style61"/>
        <w:widowControl/>
        <w:spacing w:lineRule="auto" w:line="240"/>
        <w:ind w:firstLine="706"/>
        <w:jc w:val="center"/>
        <w:rPr>
          <w:rFonts w:ascii="Times New Roman" w:hAnsi="Times New Roman" w:eastAsia="Times New Roman" w:cs="Times New Roman"/>
          <w:b/>
          <w:bCs w:val="false"/>
          <w:i w:val="false"/>
          <w:i w:val="false"/>
          <w:sz w:val="28"/>
          <w:szCs w:val="28"/>
          <w:highlight w:val="none"/>
        </w:rPr>
      </w:pPr>
      <w:r>
        <w:rPr>
          <w:rFonts w:eastAsia="Times New Roman" w:cs="Times New Roman" w:ascii="Times New Roman" w:hAnsi="Times New Roman"/>
          <w:b/>
          <w:bCs w:val="false"/>
          <w:i w:val="false"/>
          <w:sz w:val="28"/>
          <w:szCs w:val="28"/>
        </w:rPr>
      </w:r>
    </w:p>
    <w:tbl>
      <w:tblPr>
        <w:tblW w:w="10314" w:type="dxa"/>
        <w:jc w:val="left"/>
        <w:tblInd w:w="2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noHBand="0" w:noVBand="1" w:firstColumn="1" w:lastRow="0" w:lastColumn="0" w:firstRow="1"/>
      </w:tblPr>
      <w:tblGrid>
        <w:gridCol w:w="560"/>
        <w:gridCol w:w="3260"/>
        <w:gridCol w:w="2525"/>
        <w:gridCol w:w="2353"/>
        <w:gridCol w:w="1616"/>
      </w:tblGrid>
      <w:tr>
        <w:trPr>
          <w:trHeight w:val="510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Название организации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Название проекта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Тематическое направление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Размер субсидии</w:t>
              <w:br/>
              <w:t>(руб.)</w:t>
            </w:r>
          </w:p>
        </w:tc>
      </w:tr>
      <w:tr>
        <w:trPr>
          <w:trHeight w:val="1455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ind w:hanging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Региональная общественная организация «Федерация баскетбола Нижегородской области»</w:t>
            </w:r>
          </w:p>
        </w:tc>
        <w:tc>
          <w:tcPr>
            <w:tcW w:w="252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«тихий!баскетбол»</w:t>
            </w:r>
          </w:p>
        </w:tc>
        <w:tc>
          <w:tcPr>
            <w:tcW w:w="235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«Социальный Нижний»</w:t>
            </w:r>
          </w:p>
        </w:tc>
        <w:tc>
          <w:tcPr>
            <w:tcW w:w="16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2"/>
              <w:ind w:hanging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949 164,00</w:t>
            </w:r>
          </w:p>
        </w:tc>
      </w:tr>
      <w:tr>
        <w:trPr>
          <w:trHeight w:val="985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ind w:hanging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Нижегородская региональная общественная организация культурно, социально-трудовой реабилитации инвалидов опорников и колясочников «Инватур»</w:t>
            </w:r>
          </w:p>
        </w:tc>
        <w:tc>
          <w:tcPr>
            <w:tcW w:w="252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«Созидатели»</w:t>
            </w:r>
          </w:p>
        </w:tc>
        <w:tc>
          <w:tcPr>
            <w:tcW w:w="235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«Социальный Нижний»</w:t>
            </w:r>
          </w:p>
          <w:p>
            <w:pPr>
              <w:pStyle w:val="Style1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16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2"/>
              <w:ind w:hanging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993 320,00</w:t>
            </w:r>
          </w:p>
        </w:tc>
      </w:tr>
      <w:tr>
        <w:trPr>
          <w:trHeight w:val="1095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ind w:hanging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Нижегородская региональная общественная организация «Поисково-спасательный отряд «Волонтер»</w:t>
            </w:r>
          </w:p>
        </w:tc>
        <w:tc>
          <w:tcPr>
            <w:tcW w:w="252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«Город чистых озер»</w:t>
            </w:r>
          </w:p>
        </w:tc>
        <w:tc>
          <w:tcPr>
            <w:tcW w:w="235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«Зеленый Нижний»</w:t>
            </w:r>
          </w:p>
        </w:tc>
        <w:tc>
          <w:tcPr>
            <w:tcW w:w="16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2"/>
              <w:ind w:hanging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996 200,00</w:t>
            </w:r>
          </w:p>
        </w:tc>
      </w:tr>
      <w:tr>
        <w:trPr>
          <w:trHeight w:val="720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ind w:hanging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Автономная некоммерческая организация Творческое объединение «ВОСТОРГ»</w:t>
            </w:r>
          </w:p>
        </w:tc>
        <w:tc>
          <w:tcPr>
            <w:tcW w:w="252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«Городской семейный этикет марафон «ВИРУС ВЕЖЛИВОСТИ»</w:t>
            </w:r>
          </w:p>
        </w:tc>
        <w:tc>
          <w:tcPr>
            <w:tcW w:w="235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«Социальный Нижний»</w:t>
            </w:r>
          </w:p>
        </w:tc>
        <w:tc>
          <w:tcPr>
            <w:tcW w:w="16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2"/>
              <w:ind w:hanging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796 650,00</w:t>
            </w:r>
          </w:p>
        </w:tc>
      </w:tr>
      <w:tr>
        <w:trPr>
          <w:trHeight w:val="1059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ind w:hanging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  <w:t>5.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Нижегородская областная общественная организация Общероссийской Общественной организации инвалидов «Всероссийское Ордена Трудового Красного Знамени общество слепых»</w:t>
            </w:r>
          </w:p>
        </w:tc>
        <w:tc>
          <w:tcPr>
            <w:tcW w:w="252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«Учиться никогда не поздно!»</w:t>
            </w:r>
          </w:p>
        </w:tc>
        <w:tc>
          <w:tcPr>
            <w:tcW w:w="235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«Социальный Нижний»</w:t>
            </w:r>
          </w:p>
        </w:tc>
        <w:tc>
          <w:tcPr>
            <w:tcW w:w="16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2"/>
              <w:ind w:hanging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741 389,60</w:t>
            </w:r>
          </w:p>
        </w:tc>
      </w:tr>
      <w:tr>
        <w:trPr>
          <w:trHeight w:val="960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ind w:hanging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  <w:t>6.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Нижегородская региональная благотворительная общественная организация «Забота»</w:t>
            </w:r>
          </w:p>
        </w:tc>
        <w:tc>
          <w:tcPr>
            <w:tcW w:w="252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«Робот, бабушка и я»</w:t>
            </w:r>
          </w:p>
        </w:tc>
        <w:tc>
          <w:tcPr>
            <w:tcW w:w="235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«Молодой Нижний»</w:t>
            </w:r>
          </w:p>
        </w:tc>
        <w:tc>
          <w:tcPr>
            <w:tcW w:w="16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2"/>
              <w:ind w:hanging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917 430,00</w:t>
            </w:r>
          </w:p>
        </w:tc>
      </w:tr>
      <w:tr>
        <w:trPr>
          <w:trHeight w:val="1440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ind w:hanging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  <w:t>7.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Нижегородская региональная общественная организация Центр культурной и научной коммуникации «Кругозор»</w:t>
            </w:r>
          </w:p>
        </w:tc>
        <w:tc>
          <w:tcPr>
            <w:tcW w:w="252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«Научный Нижний»</w:t>
            </w:r>
          </w:p>
        </w:tc>
        <w:tc>
          <w:tcPr>
            <w:tcW w:w="235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«Культурный Нижний»</w:t>
            </w:r>
          </w:p>
        </w:tc>
        <w:tc>
          <w:tcPr>
            <w:tcW w:w="16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2"/>
              <w:ind w:hanging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980 100,00</w:t>
            </w:r>
          </w:p>
        </w:tc>
      </w:tr>
      <w:tr>
        <w:trPr>
          <w:trHeight w:val="791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ind w:hanging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  <w:t>8.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Нижегородская областная общественная организация «Нижегородский Женский Кризисный Центр»</w:t>
            </w:r>
          </w:p>
        </w:tc>
        <w:tc>
          <w:tcPr>
            <w:tcW w:w="252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«Семья - чтобы любить»</w:t>
            </w:r>
          </w:p>
        </w:tc>
        <w:tc>
          <w:tcPr>
            <w:tcW w:w="235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«Социальный Нижний»</w:t>
            </w:r>
          </w:p>
        </w:tc>
        <w:tc>
          <w:tcPr>
            <w:tcW w:w="16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2"/>
              <w:ind w:hanging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743 048,00</w:t>
            </w:r>
          </w:p>
        </w:tc>
      </w:tr>
      <w:tr>
        <w:trPr>
          <w:trHeight w:val="1245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ind w:hanging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  <w:t>9.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Нижегородское региональное отделение Всероссийского</w:t>
              <w:br/>
              <w:t>общественного движения «Волонтеры Победы»</w:t>
            </w:r>
          </w:p>
        </w:tc>
        <w:tc>
          <w:tcPr>
            <w:tcW w:w="252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«Социальные граффити»</w:t>
            </w:r>
          </w:p>
        </w:tc>
        <w:tc>
          <w:tcPr>
            <w:tcW w:w="235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«Патриотичный Нижний»</w:t>
            </w:r>
          </w:p>
        </w:tc>
        <w:tc>
          <w:tcPr>
            <w:tcW w:w="16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2"/>
              <w:ind w:hanging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500 000,00</w:t>
            </w:r>
          </w:p>
        </w:tc>
      </w:tr>
      <w:tr>
        <w:trPr>
          <w:trHeight w:val="1245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ind w:hanging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Нижегородская региональная общественная организация инвалидов «Социальная реабилитация»</w:t>
            </w:r>
          </w:p>
        </w:tc>
        <w:tc>
          <w:tcPr>
            <w:tcW w:w="252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«SMART СемьЯ. Новые возможности»</w:t>
            </w:r>
          </w:p>
        </w:tc>
        <w:tc>
          <w:tcPr>
            <w:tcW w:w="235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«Социальный Нижний»</w:t>
            </w:r>
          </w:p>
        </w:tc>
        <w:tc>
          <w:tcPr>
            <w:tcW w:w="16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2"/>
              <w:ind w:hanging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692 637,00</w:t>
            </w:r>
          </w:p>
        </w:tc>
      </w:tr>
      <w:tr>
        <w:trPr>
          <w:trHeight w:val="805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ind w:hanging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Автономная некоммерческая организация «Социальный центр развития личности «Детская академия искусств»</w:t>
            </w:r>
          </w:p>
        </w:tc>
        <w:tc>
          <w:tcPr>
            <w:tcW w:w="252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«Молодежный фестиваль цифрового искусства «МининМол» в трамвае</w:t>
            </w:r>
          </w:p>
        </w:tc>
        <w:tc>
          <w:tcPr>
            <w:tcW w:w="235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«Культурный Нижний»</w:t>
            </w:r>
          </w:p>
        </w:tc>
        <w:tc>
          <w:tcPr>
            <w:tcW w:w="16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2"/>
              <w:ind w:hanging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998 970,00</w:t>
            </w:r>
          </w:p>
        </w:tc>
      </w:tr>
      <w:tr>
        <w:trPr>
          <w:trHeight w:val="805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Нижегородская региональная общественная организация поддержки детей и молодёжи «Верас»</w:t>
            </w:r>
          </w:p>
        </w:tc>
        <w:tc>
          <w:tcPr>
            <w:tcW w:w="252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«Школа наставничества «Равный – равному»</w:t>
            </w:r>
          </w:p>
        </w:tc>
        <w:tc>
          <w:tcPr>
            <w:tcW w:w="235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«Социальный Нижний»</w:t>
            </w:r>
          </w:p>
          <w:p>
            <w:pPr>
              <w:pStyle w:val="Style1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16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2"/>
              <w:ind w:hanging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879 367,00</w:t>
            </w:r>
          </w:p>
        </w:tc>
      </w:tr>
      <w:tr>
        <w:trPr>
          <w:trHeight w:val="1140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ind w:hanging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Нижегородская областная общественная организация «Семейный центр «ЛАДА»</w:t>
            </w:r>
          </w:p>
        </w:tc>
        <w:tc>
          <w:tcPr>
            <w:tcW w:w="252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«Жизнестойкость 2.0 Нейропсихорлогический подход в работе с трудным поведением подростков»</w:t>
            </w:r>
          </w:p>
        </w:tc>
        <w:tc>
          <w:tcPr>
            <w:tcW w:w="235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«Социальный Нижний»</w:t>
            </w:r>
          </w:p>
        </w:tc>
        <w:tc>
          <w:tcPr>
            <w:tcW w:w="16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2"/>
              <w:ind w:hanging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788 000,00</w:t>
            </w:r>
          </w:p>
        </w:tc>
      </w:tr>
      <w:tr>
        <w:trPr>
          <w:trHeight w:val="1477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ind w:hanging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Общественная организация «Местная национально - культурная автономия татар г. Н. Новгорода «Нур»</w:t>
            </w:r>
          </w:p>
        </w:tc>
        <w:tc>
          <w:tcPr>
            <w:tcW w:w="252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«Сохраним наследие. Праздники и фестивали нижегородских татар»</w:t>
            </w:r>
          </w:p>
        </w:tc>
        <w:tc>
          <w:tcPr>
            <w:tcW w:w="235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«Культурный Нижний»</w:t>
            </w:r>
          </w:p>
        </w:tc>
        <w:tc>
          <w:tcPr>
            <w:tcW w:w="16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2"/>
              <w:ind w:hanging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997 500,00</w:t>
            </w:r>
          </w:p>
        </w:tc>
      </w:tr>
      <w:tr>
        <w:trPr>
          <w:trHeight w:val="1477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ind w:hanging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ind w:hanging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Региональная общественная организация «Федерация зимнего плавания Нижегородской области»</w:t>
            </w:r>
          </w:p>
        </w:tc>
        <w:tc>
          <w:tcPr>
            <w:tcW w:w="252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ind w:hanging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  <w:t>«Закалять – значит оздоравливать»</w:t>
            </w:r>
          </w:p>
        </w:tc>
        <w:tc>
          <w:tcPr>
            <w:tcW w:w="235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«Активный Нижний»</w:t>
            </w:r>
          </w:p>
        </w:tc>
        <w:tc>
          <w:tcPr>
            <w:tcW w:w="16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2"/>
              <w:ind w:hanging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999 700,00</w:t>
            </w:r>
          </w:p>
        </w:tc>
      </w:tr>
      <w:tr>
        <w:trPr>
          <w:trHeight w:val="999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ind w:hanging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Автономная некоммерческая благотворительная организация «Милосердие»</w:t>
            </w:r>
          </w:p>
        </w:tc>
        <w:tc>
          <w:tcPr>
            <w:tcW w:w="252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«Не только обед (организация социальной кухни для пожилых в трудной жизненной ситуации)»</w:t>
            </w:r>
          </w:p>
        </w:tc>
        <w:tc>
          <w:tcPr>
            <w:tcW w:w="235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«Социальный Нижний»</w:t>
            </w:r>
          </w:p>
        </w:tc>
        <w:tc>
          <w:tcPr>
            <w:tcW w:w="16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2"/>
              <w:ind w:hanging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726 192,00</w:t>
            </w:r>
          </w:p>
        </w:tc>
      </w:tr>
      <w:tr>
        <w:trPr>
          <w:trHeight w:val="999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ind w:hanging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Автономная некоммерческая организация «Восстановление, развитие социальных связей и социальных проектов в обществе с участием всех поколений «Наше наследие»</w:t>
            </w:r>
          </w:p>
        </w:tc>
        <w:tc>
          <w:tcPr>
            <w:tcW w:w="252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«Школа ремесел»</w:t>
            </w:r>
          </w:p>
        </w:tc>
        <w:tc>
          <w:tcPr>
            <w:tcW w:w="235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«Молодой Нижний»</w:t>
            </w:r>
          </w:p>
        </w:tc>
        <w:tc>
          <w:tcPr>
            <w:tcW w:w="16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2"/>
              <w:ind w:hanging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499 630,00</w:t>
            </w:r>
          </w:p>
        </w:tc>
      </w:tr>
      <w:tr>
        <w:trPr>
          <w:trHeight w:val="999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ind w:hanging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Нижегородская областная общественная организация ветеранов «Никто, кроме нас!»</w:t>
            </w:r>
          </w:p>
        </w:tc>
        <w:tc>
          <w:tcPr>
            <w:tcW w:w="252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«Мы помним Героев нашего Отечества»</w:t>
            </w:r>
          </w:p>
        </w:tc>
        <w:tc>
          <w:tcPr>
            <w:tcW w:w="235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«Патриотичный Нижний»</w:t>
            </w:r>
          </w:p>
          <w:p>
            <w:pPr>
              <w:pStyle w:val="Style12"/>
              <w:jc w:val="left"/>
              <w:rPr>
                <w:rFonts w:ascii="Times New Roman" w:hAnsi="Times New Roman"/>
                <w:b w:val="false"/>
                <w:bCs w:val="false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bCs w:val="false"/>
                <w:sz w:val="22"/>
                <w:szCs w:val="22"/>
              </w:rPr>
            </w:r>
          </w:p>
        </w:tc>
        <w:tc>
          <w:tcPr>
            <w:tcW w:w="16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2"/>
              <w:ind w:hanging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395 000,00</w:t>
            </w:r>
          </w:p>
          <w:p>
            <w:pPr>
              <w:pStyle w:val="Style12"/>
              <w:ind w:hanging="0" w:left="0" w:right="0"/>
              <w:jc w:val="center"/>
              <w:rPr>
                <w:rFonts w:ascii="Times New Roman" w:hAnsi="Times New Roman"/>
                <w:b w:val="false"/>
                <w:bCs w:val="false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bCs w:val="false"/>
                <w:sz w:val="22"/>
                <w:szCs w:val="22"/>
              </w:rPr>
            </w:r>
          </w:p>
        </w:tc>
      </w:tr>
      <w:tr>
        <w:trPr>
          <w:trHeight w:val="999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ind w:hanging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Региональное отделение общероссийской общественной организации военных инвалидов «ВОИН» в Нижегородской области</w:t>
            </w:r>
          </w:p>
        </w:tc>
        <w:tc>
          <w:tcPr>
            <w:tcW w:w="252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Достойны памяти героев</w:t>
            </w:r>
          </w:p>
        </w:tc>
        <w:tc>
          <w:tcPr>
            <w:tcW w:w="235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«Патриотичный Нижний»</w:t>
            </w:r>
          </w:p>
        </w:tc>
        <w:tc>
          <w:tcPr>
            <w:tcW w:w="16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2"/>
              <w:ind w:hanging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strike w:val="false"/>
                <w:dstrike w:val="false"/>
                <w:color w:val="000000"/>
                <w:sz w:val="24"/>
                <w:szCs w:val="24"/>
                <w:u w:val="none"/>
              </w:rPr>
              <w:t>405 702,40</w:t>
            </w:r>
          </w:p>
          <w:p>
            <w:pPr>
              <w:pStyle w:val="Style12"/>
              <w:ind w:hanging="0" w:left="0" w:right="0"/>
              <w:jc w:val="center"/>
              <w:rPr>
                <w:rFonts w:ascii="Times New Roman" w:hAnsi="Times New Roman"/>
                <w:b w:val="false"/>
                <w:bCs w:val="false"/>
                <w:sz w:val="22"/>
                <w:szCs w:val="22"/>
                <w:highlight w:val="none"/>
              </w:rPr>
            </w:pPr>
            <w:r>
              <w:rPr>
                <w:rFonts w:ascii="Times New Roman" w:hAnsi="Times New Roman"/>
                <w:b w:val="false"/>
                <w:bCs w:val="false"/>
                <w:sz w:val="22"/>
                <w:szCs w:val="22"/>
              </w:rPr>
            </w:r>
          </w:p>
        </w:tc>
      </w:tr>
    </w:tbl>
    <w:p>
      <w:pPr>
        <w:pStyle w:val="Normal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Style61"/>
        <w:widowControl/>
        <w:spacing w:lineRule="auto" w:line="240"/>
        <w:ind w:firstLine="706"/>
        <w:jc w:val="both"/>
        <w:rPr>
          <w:rFonts w:ascii="Times New Roman" w:hAnsi="Times New Roman" w:eastAsia="Times New Roman" w:cs="Times New Roman"/>
          <w:bCs w:val="false"/>
          <w:i w:val="false"/>
          <w:i w:val="false"/>
          <w:sz w:val="28"/>
          <w:szCs w:val="28"/>
          <w:highlight w:val="none"/>
        </w:rPr>
      </w:pPr>
      <w:r>
        <w:rPr>
          <w:rFonts w:eastAsia="Times New Roman" w:cs="Times New Roman" w:ascii="Times New Roman" w:hAnsi="Times New Roman"/>
          <w:bCs w:val="false"/>
          <w:i w:val="false"/>
          <w:sz w:val="28"/>
          <w:szCs w:val="28"/>
        </w:rPr>
      </w:r>
    </w:p>
    <w:p>
      <w:pPr>
        <w:pStyle w:val="Style61"/>
        <w:widowControl/>
        <w:spacing w:lineRule="auto" w:line="240"/>
        <w:ind w:firstLine="706"/>
        <w:jc w:val="both"/>
        <w:rPr>
          <w:rFonts w:ascii="Times New Roman" w:hAnsi="Times New Roman" w:eastAsia="Times New Roman" w:cs="Times New Roman"/>
          <w:bCs w:val="false"/>
          <w:i w:val="false"/>
          <w:i w:val="false"/>
          <w:sz w:val="28"/>
          <w:szCs w:val="28"/>
          <w:highlight w:val="none"/>
        </w:rPr>
      </w:pPr>
      <w:r>
        <w:rPr>
          <w:rFonts w:eastAsia="Times New Roman" w:cs="Times New Roman" w:ascii="Times New Roman" w:hAnsi="Times New Roman"/>
          <w:bCs w:val="false"/>
          <w:i w:val="false"/>
          <w:sz w:val="28"/>
          <w:szCs w:val="28"/>
        </w:rPr>
      </w:r>
    </w:p>
    <w:p>
      <w:pPr>
        <w:pStyle w:val="Style61"/>
        <w:widowControl/>
        <w:spacing w:lineRule="auto" w:line="240"/>
        <w:ind w:firstLine="706"/>
        <w:jc w:val="both"/>
        <w:rPr>
          <w:rFonts w:ascii="Times New Roman" w:hAnsi="Times New Roman" w:eastAsia="Times New Roman" w:cs="Times New Roman"/>
          <w:bCs w:val="false"/>
          <w:i w:val="false"/>
          <w:i w:val="false"/>
          <w:sz w:val="28"/>
          <w:szCs w:val="28"/>
          <w:highlight w:val="none"/>
        </w:rPr>
      </w:pPr>
      <w:r>
        <w:rPr>
          <w:rFonts w:eastAsia="Times New Roman" w:cs="Times New Roman" w:ascii="Times New Roman" w:hAnsi="Times New Roman"/>
          <w:bCs w:val="false"/>
          <w:i w:val="false"/>
          <w:sz w:val="28"/>
          <w:szCs w:val="28"/>
        </w:rPr>
      </w:r>
    </w:p>
    <w:p>
      <w:pPr>
        <w:pStyle w:val="Style61"/>
        <w:widowControl/>
        <w:spacing w:lineRule="auto" w:line="240"/>
        <w:ind w:firstLine="706"/>
        <w:jc w:val="both"/>
        <w:rPr>
          <w:rFonts w:ascii="Times New Roman" w:hAnsi="Times New Roman" w:eastAsia="Times New Roman" w:cs="Times New Roman"/>
          <w:bCs w:val="false"/>
          <w:i w:val="false"/>
          <w:i w:val="false"/>
          <w:sz w:val="28"/>
          <w:szCs w:val="28"/>
          <w:highlight w:val="none"/>
        </w:rPr>
      </w:pPr>
      <w:r>
        <w:rPr>
          <w:rFonts w:eastAsia="Times New Roman" w:cs="Times New Roman" w:ascii="Times New Roman" w:hAnsi="Times New Roman"/>
          <w:bCs w:val="false"/>
          <w:i w:val="false"/>
          <w:sz w:val="28"/>
          <w:szCs w:val="28"/>
        </w:rPr>
      </w:r>
    </w:p>
    <w:p>
      <w:pPr>
        <w:pStyle w:val="Style61"/>
        <w:widowControl/>
        <w:spacing w:lineRule="auto" w:line="240"/>
        <w:ind w:firstLine="706"/>
        <w:jc w:val="both"/>
        <w:rPr>
          <w:rFonts w:ascii="Times New Roman" w:hAnsi="Times New Roman" w:eastAsia="Times New Roman" w:cs="Times New Roman"/>
          <w:bCs w:val="false"/>
          <w:i w:val="false"/>
          <w:i w:val="false"/>
          <w:sz w:val="28"/>
          <w:szCs w:val="28"/>
          <w:highlight w:val="none"/>
        </w:rPr>
      </w:pPr>
      <w:r>
        <w:rPr>
          <w:rFonts w:eastAsia="Times New Roman" w:cs="Times New Roman" w:ascii="Times New Roman" w:hAnsi="Times New Roman"/>
          <w:bCs w:val="false"/>
          <w:i w:val="false"/>
          <w:sz w:val="28"/>
          <w:szCs w:val="28"/>
        </w:rPr>
      </w:r>
    </w:p>
    <w:p>
      <w:pPr>
        <w:pStyle w:val="Style61"/>
        <w:widowControl/>
        <w:spacing w:lineRule="auto" w:line="240"/>
        <w:ind w:firstLine="706"/>
        <w:jc w:val="both"/>
        <w:rPr>
          <w:rFonts w:ascii="Times New Roman" w:hAnsi="Times New Roman" w:eastAsia="Times New Roman" w:cs="Times New Roman"/>
          <w:bCs w:val="false"/>
          <w:i w:val="false"/>
          <w:i w:val="false"/>
          <w:sz w:val="28"/>
          <w:szCs w:val="28"/>
          <w:highlight w:val="none"/>
        </w:rPr>
      </w:pPr>
      <w:r>
        <w:rPr>
          <w:rFonts w:eastAsia="Times New Roman" w:cs="Times New Roman" w:ascii="Times New Roman" w:hAnsi="Times New Roman"/>
          <w:bCs w:val="false"/>
          <w:i w:val="false"/>
          <w:sz w:val="28"/>
          <w:szCs w:val="28"/>
        </w:rPr>
      </w:r>
    </w:p>
    <w:p>
      <w:pPr>
        <w:pStyle w:val="Style61"/>
        <w:widowControl/>
        <w:spacing w:lineRule="auto" w:line="240"/>
        <w:ind w:firstLine="706"/>
        <w:jc w:val="both"/>
        <w:rPr>
          <w:rFonts w:ascii="Times New Roman" w:hAnsi="Times New Roman" w:eastAsia="Times New Roman" w:cs="Times New Roman"/>
          <w:bCs w:val="false"/>
          <w:i w:val="false"/>
          <w:i w:val="false"/>
          <w:sz w:val="28"/>
          <w:szCs w:val="28"/>
          <w:highlight w:val="none"/>
        </w:rPr>
      </w:pPr>
      <w:r>
        <w:rPr>
          <w:rFonts w:eastAsia="Times New Roman" w:cs="Times New Roman" w:ascii="Times New Roman" w:hAnsi="Times New Roman"/>
          <w:bCs w:val="false"/>
          <w:i w:val="false"/>
          <w:sz w:val="28"/>
          <w:szCs w:val="28"/>
        </w:rPr>
      </w:r>
    </w:p>
    <w:p>
      <w:pPr>
        <w:pStyle w:val="Style61"/>
        <w:widowControl/>
        <w:spacing w:lineRule="auto" w:line="240"/>
        <w:ind w:firstLine="706"/>
        <w:jc w:val="both"/>
        <w:rPr>
          <w:rFonts w:ascii="Times New Roman" w:hAnsi="Times New Roman" w:eastAsia="Times New Roman" w:cs="Times New Roman"/>
          <w:bCs w:val="false"/>
          <w:i w:val="false"/>
          <w:i w:val="false"/>
          <w:sz w:val="28"/>
          <w:szCs w:val="28"/>
          <w:highlight w:val="none"/>
        </w:rPr>
      </w:pPr>
      <w:r>
        <w:rPr>
          <w:rFonts w:eastAsia="Times New Roman" w:cs="Times New Roman" w:ascii="Times New Roman" w:hAnsi="Times New Roman"/>
          <w:bCs w:val="false"/>
          <w:i w:val="false"/>
          <w:sz w:val="28"/>
          <w:szCs w:val="28"/>
        </w:rPr>
      </w:r>
    </w:p>
    <w:p>
      <w:pPr>
        <w:pStyle w:val="Style61"/>
        <w:widowControl/>
        <w:spacing w:lineRule="auto" w:line="240"/>
        <w:ind w:firstLine="706"/>
        <w:jc w:val="both"/>
        <w:rPr>
          <w:rFonts w:ascii="Times New Roman" w:hAnsi="Times New Roman" w:eastAsia="Times New Roman" w:cs="Times New Roman"/>
          <w:bCs w:val="false"/>
          <w:i w:val="false"/>
          <w:i w:val="false"/>
          <w:sz w:val="28"/>
          <w:szCs w:val="28"/>
          <w:highlight w:val="none"/>
        </w:rPr>
      </w:pPr>
      <w:r>
        <w:rPr>
          <w:rFonts w:eastAsia="Times New Roman" w:cs="Times New Roman" w:ascii="Times New Roman" w:hAnsi="Times New Roman"/>
          <w:bCs w:val="false"/>
          <w:i w:val="false"/>
          <w:sz w:val="28"/>
          <w:szCs w:val="28"/>
        </w:rPr>
      </w:r>
    </w:p>
    <w:p>
      <w:pPr>
        <w:pStyle w:val="Style61"/>
        <w:widowControl/>
        <w:spacing w:lineRule="auto" w:line="240"/>
        <w:ind w:firstLine="706"/>
        <w:jc w:val="both"/>
        <w:rPr>
          <w:rFonts w:ascii="Times New Roman" w:hAnsi="Times New Roman" w:eastAsia="Times New Roman" w:cs="Times New Roman"/>
          <w:bCs w:val="false"/>
          <w:i w:val="false"/>
          <w:i w:val="false"/>
          <w:sz w:val="28"/>
          <w:szCs w:val="28"/>
          <w:highlight w:val="none"/>
        </w:rPr>
      </w:pPr>
      <w:r>
        <w:rPr>
          <w:rFonts w:eastAsia="Times New Roman" w:cs="Times New Roman" w:ascii="Times New Roman" w:hAnsi="Times New Roman"/>
          <w:bCs w:val="false"/>
          <w:i w:val="false"/>
          <w:sz w:val="28"/>
          <w:szCs w:val="28"/>
        </w:rPr>
      </w:r>
    </w:p>
    <w:p>
      <w:pPr>
        <w:pStyle w:val="Style61"/>
        <w:widowControl/>
        <w:spacing w:lineRule="auto" w:line="240"/>
        <w:ind w:firstLine="706"/>
        <w:jc w:val="both"/>
        <w:rPr>
          <w:rFonts w:ascii="Times New Roman" w:hAnsi="Times New Roman" w:eastAsia="Times New Roman" w:cs="Times New Roman"/>
          <w:bCs w:val="false"/>
          <w:i w:val="false"/>
          <w:i w:val="false"/>
          <w:sz w:val="28"/>
          <w:szCs w:val="28"/>
          <w:highlight w:val="none"/>
        </w:rPr>
      </w:pPr>
      <w:r>
        <w:rPr>
          <w:rFonts w:eastAsia="Times New Roman" w:cs="Times New Roman" w:ascii="Times New Roman" w:hAnsi="Times New Roman"/>
          <w:bCs w:val="false"/>
          <w:i w:val="false"/>
          <w:sz w:val="28"/>
          <w:szCs w:val="28"/>
        </w:rPr>
      </w:r>
    </w:p>
    <w:p>
      <w:pPr>
        <w:pStyle w:val="Style61"/>
        <w:widowControl/>
        <w:spacing w:lineRule="auto" w:line="240"/>
        <w:ind w:firstLine="706"/>
        <w:jc w:val="both"/>
        <w:rPr>
          <w:rFonts w:ascii="Times New Roman" w:hAnsi="Times New Roman" w:eastAsia="Times New Roman" w:cs="Times New Roman"/>
          <w:bCs w:val="false"/>
          <w:i w:val="false"/>
          <w:i w:val="false"/>
          <w:sz w:val="28"/>
          <w:szCs w:val="28"/>
          <w:highlight w:val="none"/>
        </w:rPr>
      </w:pPr>
      <w:r>
        <w:rPr>
          <w:rFonts w:eastAsia="Times New Roman" w:cs="Times New Roman" w:ascii="Times New Roman" w:hAnsi="Times New Roman"/>
          <w:bCs w:val="false"/>
          <w:i w:val="false"/>
          <w:sz w:val="28"/>
          <w:szCs w:val="28"/>
        </w:rPr>
      </w:r>
    </w:p>
    <w:p>
      <w:pPr>
        <w:pStyle w:val="Style61"/>
        <w:widowControl/>
        <w:spacing w:lineRule="auto" w:line="240"/>
        <w:ind w:firstLine="706"/>
        <w:jc w:val="both"/>
        <w:rPr>
          <w:rFonts w:ascii="Times New Roman" w:hAnsi="Times New Roman" w:eastAsia="Times New Roman" w:cs="Times New Roman"/>
          <w:bCs w:val="false"/>
          <w:i w:val="false"/>
          <w:i w:val="false"/>
          <w:sz w:val="28"/>
          <w:szCs w:val="28"/>
          <w:highlight w:val="none"/>
        </w:rPr>
      </w:pPr>
      <w:r>
        <w:rPr>
          <w:rFonts w:eastAsia="Times New Roman" w:cs="Times New Roman" w:ascii="Times New Roman" w:hAnsi="Times New Roman"/>
          <w:bCs w:val="false"/>
          <w:i w:val="false"/>
          <w:sz w:val="28"/>
          <w:szCs w:val="28"/>
        </w:rPr>
      </w:r>
    </w:p>
    <w:p>
      <w:pPr>
        <w:pStyle w:val="Style61"/>
        <w:widowControl/>
        <w:spacing w:lineRule="auto" w:line="240"/>
        <w:ind w:firstLine="706"/>
        <w:jc w:val="both"/>
        <w:rPr>
          <w:rFonts w:ascii="Times New Roman" w:hAnsi="Times New Roman" w:eastAsia="Times New Roman" w:cs="Times New Roman"/>
          <w:bCs w:val="false"/>
          <w:i w:val="false"/>
          <w:i w:val="false"/>
          <w:sz w:val="28"/>
          <w:szCs w:val="28"/>
          <w:highlight w:val="none"/>
        </w:rPr>
      </w:pPr>
      <w:r>
        <w:rPr>
          <w:rFonts w:eastAsia="Times New Roman" w:cs="Times New Roman" w:ascii="Times New Roman" w:hAnsi="Times New Roman"/>
          <w:bCs w:val="false"/>
          <w:i w:val="false"/>
          <w:sz w:val="28"/>
          <w:szCs w:val="28"/>
        </w:rPr>
      </w:r>
    </w:p>
    <w:sectPr>
      <w:type w:val="nextPage"/>
      <w:pgSz w:w="11906" w:h="16838"/>
      <w:pgMar w:left="1134" w:right="567" w:gutter="0" w:header="0" w:top="1134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ZapfDingbatsITC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default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/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Arial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40" w:beforeAutospacing="0" w:before="0" w:afterAutospacing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Heading1">
    <w:name w:val="Heading 1"/>
    <w:basedOn w:val="Normal"/>
    <w:uiPriority w:val="9"/>
    <w:qFormat/>
    <w:pPr>
      <w:keepNext w:val="true"/>
      <w:keepLines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paragraph" w:styleId="Heading2">
    <w:name w:val="Heading 2"/>
    <w:basedOn w:val="Normal"/>
    <w:uiPriority w:val="9"/>
    <w:unhideWhenUsed/>
    <w:qFormat/>
    <w:pPr>
      <w:keepNext w:val="true"/>
      <w:keepLines/>
      <w:spacing w:before="360" w:after="200"/>
      <w:outlineLvl w:val="1"/>
    </w:pPr>
    <w:rPr>
      <w:rFonts w:ascii="Arial" w:hAnsi="Arial" w:eastAsia="Arial" w:cs="Arial"/>
      <w:sz w:val="34"/>
    </w:rPr>
  </w:style>
  <w:style w:type="paragraph" w:styleId="Heading3">
    <w:name w:val="Heading 3"/>
    <w:basedOn w:val="Normal"/>
    <w:uiPriority w:val="9"/>
    <w:unhideWhenUsed/>
    <w:qFormat/>
    <w:pPr>
      <w:keepNext w:val="true"/>
      <w:keepLines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paragraph" w:styleId="Heading4">
    <w:name w:val="Heading 4"/>
    <w:basedOn w:val="Normal"/>
    <w:uiPriority w:val="9"/>
    <w:unhideWhenUsed/>
    <w:qFormat/>
    <w:pPr>
      <w:keepNext w:val="true"/>
      <w:keepLines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Heading5">
    <w:name w:val="Heading 5"/>
    <w:basedOn w:val="Normal"/>
    <w:uiPriority w:val="9"/>
    <w:unhideWhenUsed/>
    <w:qFormat/>
    <w:pPr>
      <w:keepNext w:val="true"/>
      <w:keepLines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Heading6">
    <w:name w:val="Heading 6"/>
    <w:basedOn w:val="Normal"/>
    <w:uiPriority w:val="9"/>
    <w:unhideWhenUsed/>
    <w:qFormat/>
    <w:pPr>
      <w:keepNext w:val="true"/>
      <w:keepLines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paragraph" w:styleId="Heading7">
    <w:name w:val="Heading 7"/>
    <w:basedOn w:val="Normal"/>
    <w:uiPriority w:val="9"/>
    <w:unhideWhenUsed/>
    <w:qFormat/>
    <w:pPr>
      <w:keepNext w:val="true"/>
      <w:keepLines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Heading8">
    <w:name w:val="Heading 8"/>
    <w:basedOn w:val="Normal"/>
    <w:uiPriority w:val="9"/>
    <w:unhideWhenUsed/>
    <w:qFormat/>
    <w:pPr>
      <w:keepNext w:val="true"/>
      <w:keepLines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paragraph" w:styleId="Heading9">
    <w:name w:val="Heading 9"/>
    <w:basedOn w:val="Normal"/>
    <w:uiPriority w:val="9"/>
    <w:unhideWhenUsed/>
    <w:qFormat/>
    <w:pPr>
      <w:keepNext w:val="true"/>
      <w:keepLines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Heading1Char">
    <w:name w:val="Heading 1 Char"/>
    <w:basedOn w:val="DefaultParagraphFont"/>
    <w:uiPriority w:val="9"/>
    <w:qFormat/>
    <w:rPr>
      <w:rFonts w:ascii="Arial" w:hAnsi="Arial" w:eastAsia="Arial" w:cs="Arial"/>
      <w:sz w:val="40"/>
      <w:szCs w:val="40"/>
    </w:rPr>
  </w:style>
  <w:style w:type="character" w:styleId="Heading2Char">
    <w:name w:val="Heading 2 Char"/>
    <w:basedOn w:val="DefaultParagraphFont"/>
    <w:uiPriority w:val="9"/>
    <w:qFormat/>
    <w:rPr>
      <w:rFonts w:ascii="Arial" w:hAnsi="Arial" w:eastAsia="Arial" w:cs="Arial"/>
      <w:sz w:val="34"/>
    </w:rPr>
  </w:style>
  <w:style w:type="character" w:styleId="Heading3Char">
    <w:name w:val="Heading 3 Char"/>
    <w:basedOn w:val="DefaultParagraphFont"/>
    <w:uiPriority w:val="9"/>
    <w:qFormat/>
    <w:rPr>
      <w:rFonts w:ascii="Arial" w:hAnsi="Arial" w:eastAsia="Arial" w:cs="Arial"/>
      <w:sz w:val="30"/>
      <w:szCs w:val="30"/>
    </w:rPr>
  </w:style>
  <w:style w:type="character" w:styleId="Heading4Char">
    <w:name w:val="Heading 4 Char"/>
    <w:basedOn w:val="DefaultParagraphFont"/>
    <w:uiPriority w:val="9"/>
    <w:qFormat/>
    <w:rPr>
      <w:rFonts w:ascii="Arial" w:hAnsi="Arial" w:eastAsia="Arial" w:cs="Arial"/>
      <w:b/>
      <w:bCs/>
      <w:sz w:val="26"/>
      <w:szCs w:val="26"/>
    </w:rPr>
  </w:style>
  <w:style w:type="character" w:styleId="Heading5Char">
    <w:name w:val="Heading 5 Char"/>
    <w:basedOn w:val="DefaultParagraphFont"/>
    <w:uiPriority w:val="9"/>
    <w:qFormat/>
    <w:rPr>
      <w:rFonts w:ascii="Arial" w:hAnsi="Arial" w:eastAsia="Arial" w:cs="Arial"/>
      <w:b/>
      <w:bCs/>
      <w:sz w:val="24"/>
      <w:szCs w:val="24"/>
    </w:rPr>
  </w:style>
  <w:style w:type="character" w:styleId="Heading6Char">
    <w:name w:val="Heading 6 Char"/>
    <w:basedOn w:val="DefaultParagraphFont"/>
    <w:uiPriority w:val="9"/>
    <w:qFormat/>
    <w:rPr>
      <w:rFonts w:ascii="Arial" w:hAnsi="Arial" w:eastAsia="Arial" w:cs="Arial"/>
      <w:b/>
      <w:bCs/>
      <w:sz w:val="22"/>
      <w:szCs w:val="22"/>
    </w:rPr>
  </w:style>
  <w:style w:type="character" w:styleId="Heading7Char">
    <w:name w:val="Heading 7 Char"/>
    <w:basedOn w:val="DefaultParagraphFont"/>
    <w:uiPriority w:val="9"/>
    <w:qFormat/>
    <w:rPr>
      <w:rFonts w:ascii="Arial" w:hAnsi="Arial" w:eastAsia="Arial" w:cs="Arial"/>
      <w:b/>
      <w:bCs/>
      <w:i/>
      <w:iCs/>
      <w:sz w:val="22"/>
      <w:szCs w:val="22"/>
    </w:rPr>
  </w:style>
  <w:style w:type="character" w:styleId="Heading8Char">
    <w:name w:val="Heading 8 Char"/>
    <w:basedOn w:val="DefaultParagraphFont"/>
    <w:uiPriority w:val="9"/>
    <w:qFormat/>
    <w:rPr>
      <w:rFonts w:ascii="Arial" w:hAnsi="Arial" w:eastAsia="Arial" w:cs="Arial"/>
      <w:i/>
      <w:iCs/>
      <w:sz w:val="22"/>
      <w:szCs w:val="22"/>
    </w:rPr>
  </w:style>
  <w:style w:type="character" w:styleId="Heading9Char">
    <w:name w:val="Heading 9 Char"/>
    <w:basedOn w:val="DefaultParagraphFont"/>
    <w:uiPriority w:val="9"/>
    <w:qFormat/>
    <w:rPr>
      <w:rFonts w:ascii="Arial" w:hAnsi="Arial" w:eastAsia="Arial" w:cs="Arial"/>
      <w:i/>
      <w:iCs/>
      <w:sz w:val="21"/>
      <w:szCs w:val="21"/>
    </w:rPr>
  </w:style>
  <w:style w:type="character" w:styleId="TitleChar">
    <w:name w:val="Title Char"/>
    <w:basedOn w:val="DefaultParagraphFont"/>
    <w:uiPriority w:val="10"/>
    <w:qFormat/>
    <w:rPr>
      <w:sz w:val="48"/>
      <w:szCs w:val="48"/>
    </w:rPr>
  </w:style>
  <w:style w:type="character" w:styleId="SubtitleChar">
    <w:name w:val="Subtitle Char"/>
    <w:basedOn w:val="DefaultParagraphFont"/>
    <w:uiPriority w:val="11"/>
    <w:qFormat/>
    <w:rPr>
      <w:sz w:val="24"/>
      <w:szCs w:val="24"/>
    </w:rPr>
  </w:style>
  <w:style w:type="character" w:styleId="QuoteChar">
    <w:name w:val="Quote Char"/>
    <w:uiPriority w:val="29"/>
    <w:qFormat/>
    <w:rPr>
      <w:i/>
    </w:rPr>
  </w:style>
  <w:style w:type="character" w:styleId="IntenseQuoteChar">
    <w:name w:val="Intense Quote Char"/>
    <w:uiPriority w:val="30"/>
    <w:qFormat/>
    <w:rPr>
      <w:i/>
    </w:rPr>
  </w:style>
  <w:style w:type="character" w:styleId="HeaderChar">
    <w:name w:val="Header Char"/>
    <w:basedOn w:val="DefaultParagraphFont"/>
    <w:uiPriority w:val="99"/>
    <w:qFormat/>
    <w:rPr/>
  </w:style>
  <w:style w:type="character" w:styleId="FooterChar">
    <w:name w:val="Footer Char"/>
    <w:basedOn w:val="DefaultParagraphFont"/>
    <w:uiPriority w:val="99"/>
    <w:qFormat/>
    <w:rPr/>
  </w:style>
  <w:style w:type="character" w:styleId="CaptionChar">
    <w:name w:val="Caption Char"/>
    <w:uiPriority w:val="99"/>
    <w:qFormat/>
    <w:rPr/>
  </w:style>
  <w:style w:type="character" w:styleId="FootnoteTextChar">
    <w:name w:val="Footnote Text Char"/>
    <w:uiPriority w:val="99"/>
    <w:qFormat/>
    <w:rPr>
      <w:sz w:val="18"/>
    </w:rPr>
  </w:style>
  <w:style w:type="character" w:styleId="Style5">
    <w:name w:val="Символ сноски"/>
    <w:uiPriority w:val="99"/>
    <w:unhideWhenUsed/>
    <w:qFormat/>
    <w:rPr>
      <w:vertAlign w:val="superscript"/>
    </w:rPr>
  </w:style>
  <w:style w:type="character" w:styleId="FootnoteReference">
    <w:name w:val="Footnote Reference"/>
    <w:rPr>
      <w:vertAlign w:val="superscript"/>
    </w:rPr>
  </w:style>
  <w:style w:type="character" w:styleId="EndnoteTextChar">
    <w:name w:val="Endnote Text Char"/>
    <w:uiPriority w:val="99"/>
    <w:qFormat/>
    <w:rPr>
      <w:sz w:val="20"/>
    </w:rPr>
  </w:style>
  <w:style w:type="character" w:styleId="Style6">
    <w:name w:val="Символ концевой сноски"/>
    <w:uiPriority w:val="99"/>
    <w:semiHidden/>
    <w:unhideWhenUsed/>
    <w:qFormat/>
    <w:rPr>
      <w:vertAlign w:val="superscript"/>
    </w:rPr>
  </w:style>
  <w:style w:type="character" w:styleId="EndnoteReference">
    <w:name w:val="Endnote Reference"/>
    <w:rPr>
      <w:vertAlign w:val="superscript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yperlink">
    <w:name w:val="Hyperlink"/>
    <w:rPr>
      <w:color w:val="0000FF"/>
      <w:u w:val="single"/>
    </w:rPr>
  </w:style>
  <w:style w:type="character" w:styleId="Fontstyle01" w:customStyle="1">
    <w:name w:val="fontstyle01"/>
    <w:qFormat/>
    <w:rPr>
      <w:rFonts w:ascii="ZapfDingbatsITC" w:hAnsi="ZapfDingbatsITC"/>
      <w:b w:val="false"/>
      <w:bCs w:val="false"/>
      <w:i w:val="false"/>
      <w:iCs w:val="false"/>
      <w:color w:val="231F20"/>
      <w:sz w:val="16"/>
      <w:szCs w:val="16"/>
    </w:rPr>
  </w:style>
  <w:style w:type="character" w:styleId="Datenum" w:customStyle="1">
    <w:name w:val="Date_num"/>
    <w:qFormat/>
    <w:rPr/>
  </w:style>
  <w:style w:type="character" w:styleId="FontStyle11" w:customStyle="1">
    <w:name w:val="Font Style11"/>
    <w:uiPriority w:val="99"/>
    <w:qFormat/>
    <w:rPr>
      <w:rFonts w:ascii="Times New Roman" w:hAnsi="Times New Roman" w:cs="Times New Roman"/>
      <w:b/>
      <w:bCs/>
      <w:sz w:val="22"/>
      <w:szCs w:val="22"/>
    </w:rPr>
  </w:style>
  <w:style w:type="character" w:styleId="FontStyle12" w:customStyle="1">
    <w:name w:val="Font Style12"/>
    <w:basedOn w:val="DefaultParagraphFont"/>
    <w:uiPriority w:val="99"/>
    <w:qFormat/>
    <w:rPr>
      <w:rFonts w:ascii="Times New Roman" w:hAnsi="Times New Roman" w:cs="Times New Roman"/>
      <w:b/>
      <w:bCs/>
      <w:i/>
      <w:iCs/>
      <w:sz w:val="22"/>
      <w:szCs w:val="22"/>
    </w:rPr>
  </w:style>
  <w:style w:type="character" w:styleId="FontStyle13" w:customStyle="1">
    <w:name w:val="Font Style13"/>
    <w:basedOn w:val="DefaultParagraphFont"/>
    <w:uiPriority w:val="99"/>
    <w:qFormat/>
    <w:rPr>
      <w:rFonts w:ascii="Times New Roman" w:hAnsi="Times New Roman" w:cs="Times New Roman"/>
      <w:sz w:val="22"/>
      <w:szCs w:val="22"/>
    </w:rPr>
  </w:style>
  <w:style w:type="character" w:styleId="Pt-pt-a0-000024-000041" w:customStyle="1">
    <w:name w:val="pt-pt-a0-000024-000041"/>
    <w:basedOn w:val="DefaultParagraphFont"/>
    <w:qFormat/>
    <w:rPr/>
  </w:style>
  <w:style w:type="character" w:styleId="Pt-a0-000020" w:customStyle="1">
    <w:name w:val="pt-a0-000020"/>
    <w:basedOn w:val="DefaultParagraphFont"/>
    <w:qFormat/>
    <w:rPr/>
  </w:style>
  <w:style w:type="paragraph" w:styleId="Style7">
    <w:name w:val="Заголовок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Tahoma" w:cs="Droid Sans Devanagari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Droid Sans Devanagari"/>
    </w:rPr>
  </w:style>
  <w:style w:type="paragraph" w:styleId="Caption">
    <w:name w:val="Caption"/>
    <w:basedOn w:val="Normal"/>
    <w:uiPriority w:val="35"/>
    <w:semiHidden/>
    <w:unhideWhenUsed/>
    <w:qFormat/>
    <w:pPr>
      <w:spacing w:lineRule="auto" w:line="276"/>
    </w:pPr>
    <w:rPr>
      <w:b/>
      <w:bCs/>
      <w:color w:themeColor="accent1" w:val="4F81BD"/>
      <w:sz w:val="18"/>
      <w:szCs w:val="18"/>
    </w:rPr>
  </w:style>
  <w:style w:type="paragraph" w:styleId="Style8">
    <w:name w:val="Указатель"/>
    <w:basedOn w:val="Normal"/>
    <w:qFormat/>
    <w:pPr>
      <w:suppressLineNumbers/>
    </w:pPr>
    <w:rPr>
      <w:rFonts w:cs="Droid Sans Devanagari"/>
    </w:rPr>
  </w:style>
  <w:style w:type="paragraph" w:styleId="NoSpacing">
    <w:name w:val="No Spacing"/>
    <w:uiPriority w:val="1"/>
    <w:qFormat/>
    <w:pPr>
      <w:widowControl/>
      <w:suppressAutoHyphens w:val="true"/>
      <w:bidi w:val="0"/>
      <w:spacing w:lineRule="auto" w:line="240" w:beforeAutospacing="0" w:before="0" w:afterAutospacing="0" w:after="0"/>
      <w:jc w:val="left"/>
    </w:pPr>
    <w:rPr>
      <w:rFonts w:ascii="Calibri" w:hAnsi="Calibri" w:eastAsia="Calibri" w:cs="Arial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Title">
    <w:name w:val="Title"/>
    <w:basedOn w:val="Normal"/>
    <w:uiPriority w:val="10"/>
    <w:qFormat/>
    <w:pPr>
      <w:spacing w:before="300" w:after="200"/>
      <w:contextualSpacing/>
    </w:pPr>
    <w:rPr>
      <w:sz w:val="48"/>
      <w:szCs w:val="48"/>
    </w:rPr>
  </w:style>
  <w:style w:type="paragraph" w:styleId="Subtitle">
    <w:name w:val="Subtitle"/>
    <w:basedOn w:val="Normal"/>
    <w:uiPriority w:val="11"/>
    <w:qFormat/>
    <w:pPr>
      <w:spacing w:before="200" w:after="200"/>
    </w:pPr>
    <w:rPr>
      <w:sz w:val="24"/>
      <w:szCs w:val="24"/>
    </w:rPr>
  </w:style>
  <w:style w:type="paragraph" w:styleId="Quote">
    <w:name w:val="Quote"/>
    <w:basedOn w:val="Normal"/>
    <w:uiPriority w:val="29"/>
    <w:qFormat/>
    <w:pPr>
      <w:ind w:left="720" w:right="720"/>
    </w:pPr>
    <w:rPr>
      <w:i/>
    </w:rPr>
  </w:style>
  <w:style w:type="paragraph" w:styleId="IntenseQuote">
    <w:name w:val="Intense Quote"/>
    <w:basedOn w:val="Normal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spacing w:before="0" w:after="200"/>
      <w:ind w:left="720" w:right="720"/>
    </w:pPr>
    <w:rPr>
      <w:i/>
    </w:rPr>
  </w:style>
  <w:style w:type="paragraph" w:styleId="Style9">
    <w:name w:val="Колонтитул"/>
    <w:basedOn w:val="Normal"/>
    <w:qFormat/>
    <w:pPr/>
    <w:rPr/>
  </w:style>
  <w:style w:type="paragraph" w:styleId="Header">
    <w:name w:val="Header"/>
    <w:basedOn w:val="Normal"/>
    <w:uiPriority w:val="99"/>
    <w:unhideWhenUsed/>
    <w:pPr>
      <w:tabs>
        <w:tab w:val="clear" w:pos="708"/>
        <w:tab w:val="center" w:pos="7143" w:leader="none"/>
        <w:tab w:val="right" w:pos="14287" w:leader="none"/>
      </w:tabs>
      <w:spacing w:lineRule="auto" w:line="240" w:before="0" w:after="0"/>
    </w:pPr>
    <w:rPr/>
  </w:style>
  <w:style w:type="paragraph" w:styleId="Footer">
    <w:name w:val="Footer"/>
    <w:basedOn w:val="Normal"/>
    <w:uiPriority w:val="99"/>
    <w:unhideWhenUsed/>
    <w:pPr>
      <w:tabs>
        <w:tab w:val="clear" w:pos="708"/>
        <w:tab w:val="center" w:pos="7143" w:leader="none"/>
        <w:tab w:val="right" w:pos="14287" w:leader="none"/>
      </w:tabs>
      <w:spacing w:lineRule="auto" w:line="240" w:before="0" w:after="0"/>
    </w:pPr>
    <w:rPr/>
  </w:style>
  <w:style w:type="paragraph" w:styleId="FootnoteText">
    <w:name w:val="Footnote Text"/>
    <w:basedOn w:val="Normal"/>
    <w:uiPriority w:val="99"/>
    <w:semiHidden/>
    <w:unhideWhenUsed/>
    <w:pPr>
      <w:spacing w:lineRule="auto" w:line="240" w:before="0" w:after="40"/>
    </w:pPr>
    <w:rPr>
      <w:sz w:val="18"/>
    </w:rPr>
  </w:style>
  <w:style w:type="paragraph" w:styleId="EndnoteText">
    <w:name w:val="Endnote Text"/>
    <w:basedOn w:val="Normal"/>
    <w:uiPriority w:val="99"/>
    <w:semiHidden/>
    <w:unhideWhenUsed/>
    <w:pPr>
      <w:spacing w:lineRule="auto" w:line="240" w:before="0" w:after="0"/>
    </w:pPr>
    <w:rPr>
      <w:sz w:val="20"/>
    </w:rPr>
  </w:style>
  <w:style w:type="paragraph" w:styleId="TOC1">
    <w:name w:val="TOC 1"/>
    <w:basedOn w:val="Normal"/>
    <w:uiPriority w:val="39"/>
    <w:unhideWhenUsed/>
    <w:pPr>
      <w:spacing w:before="0" w:after="57"/>
      <w:ind w:hanging="0" w:left="0" w:right="0"/>
    </w:pPr>
    <w:rPr/>
  </w:style>
  <w:style w:type="paragraph" w:styleId="TOC2">
    <w:name w:val="TOC 2"/>
    <w:basedOn w:val="Normal"/>
    <w:uiPriority w:val="39"/>
    <w:unhideWhenUsed/>
    <w:pPr>
      <w:spacing w:before="0" w:after="57"/>
      <w:ind w:hanging="0" w:left="283" w:right="0"/>
    </w:pPr>
    <w:rPr/>
  </w:style>
  <w:style w:type="paragraph" w:styleId="TOC3">
    <w:name w:val="TOC 3"/>
    <w:basedOn w:val="Normal"/>
    <w:uiPriority w:val="39"/>
    <w:unhideWhenUsed/>
    <w:pPr>
      <w:spacing w:before="0" w:after="57"/>
      <w:ind w:hanging="0" w:left="567" w:right="0"/>
    </w:pPr>
    <w:rPr/>
  </w:style>
  <w:style w:type="paragraph" w:styleId="TOC4">
    <w:name w:val="TOC 4"/>
    <w:basedOn w:val="Normal"/>
    <w:uiPriority w:val="39"/>
    <w:unhideWhenUsed/>
    <w:pPr>
      <w:spacing w:before="0" w:after="57"/>
      <w:ind w:hanging="0" w:left="850" w:right="0"/>
    </w:pPr>
    <w:rPr/>
  </w:style>
  <w:style w:type="paragraph" w:styleId="TOC5">
    <w:name w:val="TOC 5"/>
    <w:basedOn w:val="Normal"/>
    <w:uiPriority w:val="39"/>
    <w:unhideWhenUsed/>
    <w:pPr>
      <w:spacing w:before="0" w:after="57"/>
      <w:ind w:hanging="0" w:left="1134" w:right="0"/>
    </w:pPr>
    <w:rPr/>
  </w:style>
  <w:style w:type="paragraph" w:styleId="TOC6">
    <w:name w:val="TOC 6"/>
    <w:basedOn w:val="Normal"/>
    <w:uiPriority w:val="39"/>
    <w:unhideWhenUsed/>
    <w:pPr>
      <w:spacing w:before="0" w:after="57"/>
      <w:ind w:hanging="0" w:left="1417" w:right="0"/>
    </w:pPr>
    <w:rPr/>
  </w:style>
  <w:style w:type="paragraph" w:styleId="TOC7">
    <w:name w:val="TOC 7"/>
    <w:basedOn w:val="Normal"/>
    <w:uiPriority w:val="39"/>
    <w:unhideWhenUsed/>
    <w:pPr>
      <w:spacing w:before="0" w:after="57"/>
      <w:ind w:hanging="0" w:left="1701" w:right="0"/>
    </w:pPr>
    <w:rPr/>
  </w:style>
  <w:style w:type="paragraph" w:styleId="TOC8">
    <w:name w:val="TOC 8"/>
    <w:basedOn w:val="Normal"/>
    <w:uiPriority w:val="39"/>
    <w:unhideWhenUsed/>
    <w:pPr>
      <w:spacing w:before="0" w:after="57"/>
      <w:ind w:hanging="0" w:left="1984" w:right="0"/>
    </w:pPr>
    <w:rPr/>
  </w:style>
  <w:style w:type="paragraph" w:styleId="TOC9">
    <w:name w:val="TOC 9"/>
    <w:basedOn w:val="Normal"/>
    <w:uiPriority w:val="39"/>
    <w:unhideWhenUsed/>
    <w:pPr>
      <w:spacing w:before="0" w:after="57"/>
      <w:ind w:hanging="0" w:left="2268" w:right="0"/>
    </w:pPr>
    <w:rPr/>
  </w:style>
  <w:style w:type="paragraph" w:styleId="IndexHeading">
    <w:name w:val="Index Heading"/>
    <w:basedOn w:val="Style7"/>
    <w:pPr/>
    <w:rPr/>
  </w:style>
  <w:style w:type="paragraph" w:styleId="TOCHeading">
    <w:name w:val="TOC Heading"/>
    <w:uiPriority w:val="39"/>
    <w:unhideWhenUsed/>
    <w:qFormat/>
    <w:pPr>
      <w:widowControl/>
      <w:suppressAutoHyphens w:val="true"/>
      <w:bidi w:val="0"/>
      <w:spacing w:lineRule="auto" w:line="276" w:beforeAutospacing="0" w:before="0" w:afterAutospacing="0" w:after="200"/>
      <w:jc w:val="left"/>
    </w:pPr>
    <w:rPr>
      <w:rFonts w:ascii="Calibri" w:hAnsi="Calibri" w:eastAsia="Calibri" w:cs="Arial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TableofFigures">
    <w:name w:val="Table of Figures"/>
    <w:basedOn w:val="Normal"/>
    <w:uiPriority w:val="99"/>
    <w:unhideWhenUsed/>
    <w:pPr>
      <w:spacing w:before="0" w:afterAutospacing="0" w:after="0"/>
    </w:pPr>
    <w:rPr/>
  </w:style>
  <w:style w:type="paragraph" w:styleId="Style21" w:customStyle="1">
    <w:name w:val="Style2"/>
    <w:basedOn w:val="Normal"/>
    <w:uiPriority w:val="99"/>
    <w:qFormat/>
    <w:pPr>
      <w:widowControl w:val="false"/>
      <w:spacing w:lineRule="exact" w:line="277"/>
      <w:jc w:val="center"/>
    </w:pPr>
    <w:rPr>
      <w:sz w:val="24"/>
      <w:szCs w:val="24"/>
    </w:rPr>
  </w:style>
  <w:style w:type="paragraph" w:styleId="Style11" w:customStyle="1">
    <w:name w:val="Style1"/>
    <w:basedOn w:val="Normal"/>
    <w:uiPriority w:val="99"/>
    <w:qFormat/>
    <w:pPr>
      <w:widowControl w:val="false"/>
    </w:pPr>
    <w:rPr>
      <w:sz w:val="24"/>
      <w:szCs w:val="24"/>
    </w:rPr>
  </w:style>
  <w:style w:type="paragraph" w:styleId="Style31" w:customStyle="1">
    <w:name w:val="Style3"/>
    <w:basedOn w:val="Normal"/>
    <w:uiPriority w:val="99"/>
    <w:qFormat/>
    <w:pPr>
      <w:widowControl w:val="false"/>
      <w:spacing w:lineRule="exact" w:line="276"/>
      <w:ind w:firstLine="706"/>
      <w:jc w:val="both"/>
    </w:pPr>
    <w:rPr>
      <w:sz w:val="24"/>
      <w:szCs w:val="24"/>
    </w:rPr>
  </w:style>
  <w:style w:type="paragraph" w:styleId="Style41" w:customStyle="1">
    <w:name w:val="Style4"/>
    <w:basedOn w:val="Normal"/>
    <w:uiPriority w:val="99"/>
    <w:qFormat/>
    <w:pPr>
      <w:widowControl w:val="false"/>
      <w:spacing w:lineRule="exact" w:line="276"/>
      <w:ind w:firstLine="365"/>
      <w:jc w:val="both"/>
    </w:pPr>
    <w:rPr>
      <w:sz w:val="24"/>
      <w:szCs w:val="24"/>
    </w:rPr>
  </w:style>
  <w:style w:type="paragraph" w:styleId="Style61" w:customStyle="1">
    <w:name w:val="Style6"/>
    <w:basedOn w:val="Normal"/>
    <w:uiPriority w:val="99"/>
    <w:qFormat/>
    <w:pPr>
      <w:widowControl w:val="false"/>
      <w:spacing w:lineRule="exact" w:line="277"/>
      <w:ind w:hanging="346"/>
    </w:pPr>
    <w:rPr>
      <w:sz w:val="24"/>
      <w:szCs w:val="24"/>
    </w:rPr>
  </w:style>
  <w:style w:type="paragraph" w:styleId="Style71" w:customStyle="1">
    <w:name w:val="Style7"/>
    <w:basedOn w:val="Normal"/>
    <w:uiPriority w:val="99"/>
    <w:qFormat/>
    <w:pPr>
      <w:widowControl w:val="false"/>
      <w:spacing w:lineRule="exact" w:line="278"/>
      <w:ind w:firstLine="365"/>
      <w:jc w:val="both"/>
    </w:pPr>
    <w:rPr>
      <w:sz w:val="24"/>
      <w:szCs w:val="24"/>
    </w:rPr>
  </w:style>
  <w:style w:type="paragraph" w:styleId="Style81" w:customStyle="1">
    <w:name w:val="Style8"/>
    <w:basedOn w:val="Normal"/>
    <w:uiPriority w:val="99"/>
    <w:qFormat/>
    <w:pPr>
      <w:widowControl w:val="false"/>
      <w:spacing w:lineRule="exact" w:line="274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pPr>
      <w:widowControl w:val="false"/>
      <w:spacing w:before="0" w:after="0"/>
      <w:ind w:left="720"/>
      <w:contextualSpacing/>
    </w:pPr>
    <w:rPr>
      <w:sz w:val="24"/>
      <w:szCs w:val="24"/>
    </w:rPr>
  </w:style>
  <w:style w:type="paragraph" w:styleId="ConsPlusNormal" w:customStyle="1">
    <w:name w:val="ConsPlusNormal"/>
    <w:qFormat/>
    <w:pPr>
      <w:widowControl w:val="false"/>
      <w:suppressAutoHyphens w:val="true"/>
      <w:bidi w:val="0"/>
      <w:spacing w:lineRule="auto" w:line="240" w:beforeAutospacing="0" w:before="0" w:afterAutospacing="0" w:after="0"/>
      <w:jc w:val="left"/>
    </w:pPr>
    <w:rPr>
      <w:rFonts w:ascii="Arial" w:hAnsi="Arial" w:eastAsia="Times New Roman" w:cs="Arial" w:cstheme="minorBidi"/>
      <w:color w:val="auto"/>
      <w:kern w:val="0"/>
      <w:sz w:val="20"/>
      <w:szCs w:val="20"/>
      <w:lang w:val="ru-RU" w:eastAsia="ru-RU" w:bidi="ar-SA"/>
    </w:rPr>
  </w:style>
  <w:style w:type="paragraph" w:styleId="ConsPlusTitle" w:customStyle="1">
    <w:name w:val="ConsPlusTitle"/>
    <w:qFormat/>
    <w:pPr>
      <w:widowControl w:val="false"/>
      <w:suppressAutoHyphens w:val="true"/>
      <w:bidi w:val="0"/>
      <w:spacing w:lineRule="auto" w:line="240" w:beforeAutospacing="0" w:before="0" w:afterAutospacing="0" w:after="0"/>
      <w:jc w:val="left"/>
    </w:pPr>
    <w:rPr>
      <w:rFonts w:ascii="Calibri" w:hAnsi="Calibri" w:eastAsia="Times New Roman" w:cs="Calibri" w:asciiTheme="minorHAnsi" w:hAnsiTheme="minorHAnsi"/>
      <w:b/>
      <w:color w:val="auto"/>
      <w:kern w:val="0"/>
      <w:sz w:val="22"/>
      <w:szCs w:val="20"/>
      <w:lang w:val="ru-RU" w:eastAsia="ru-RU" w:bidi="ar-SA"/>
    </w:rPr>
  </w:style>
  <w:style w:type="paragraph" w:styleId="Style10" w:customStyle="1">
    <w:name w:val="Абзац списка"/>
    <w:qFormat/>
    <w:pPr>
      <w:keepNext w:val="false"/>
      <w:keepLines w:val="false"/>
      <w:pageBreakBefore w:val="false"/>
      <w:widowControl/>
      <w:shd w:val="nil"/>
      <w:suppressAutoHyphens w:val="true"/>
      <w:bidi w:val="0"/>
      <w:spacing w:lineRule="auto" w:line="276" w:beforeAutospacing="0" w:before="0" w:afterAutospacing="0" w:after="200"/>
      <w:ind w:hanging="0" w:left="720" w:right="0"/>
      <w:contextualSpacing/>
      <w:jc w:val="left"/>
    </w:pPr>
    <w:rPr>
      <w:rFonts w:ascii="Calibri" w:hAnsi="Calibri" w:eastAsia="Calibri" w:cs="Times New Roman"/>
      <w:b w:val="false"/>
      <w:bCs w:val="false"/>
      <w:i w:val="false"/>
      <w:iCs w:val="false"/>
      <w:caps w:val="false"/>
      <w:smallCaps w:val="false"/>
      <w:strike w:val="false"/>
      <w:dstrike w:val="false"/>
      <w:vanish w:val="false"/>
      <w:color w:val="auto"/>
      <w:spacing w:val="0"/>
      <w:kern w:val="0"/>
      <w:position w:val="0"/>
      <w:sz w:val="22"/>
      <w:sz w:val="22"/>
      <w:szCs w:val="22"/>
      <w:u w:val="none"/>
      <w:vertAlign w:val="baseline"/>
      <w:lang w:val="ru-RU" w:eastAsia="zh-CN" w:bidi="ar-SA"/>
      <w14:ligatures w14:val="none"/>
    </w:rPr>
  </w:style>
  <w:style w:type="paragraph" w:styleId="Style12" w:customStyle="1">
    <w:name w:val="Содержимое таблицы"/>
    <w:qFormat/>
    <w:pPr>
      <w:keepNext w:val="false"/>
      <w:keepLines w:val="false"/>
      <w:pageBreakBefore w:val="false"/>
      <w:widowControl w:val="false"/>
      <w:suppressLineNumbers/>
      <w:shd w:val="nil"/>
      <w:suppressAutoHyphens w:val="true"/>
      <w:bidi w:val="0"/>
      <w:spacing w:lineRule="auto" w:line="240" w:beforeAutospacing="0" w:before="0" w:afterAutospacing="0" w:after="0"/>
      <w:ind w:hanging="0" w:left="0" w:right="0"/>
      <w:jc w:val="left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vanish w:val="false"/>
      <w:color w:val="auto"/>
      <w:spacing w:val="0"/>
      <w:kern w:val="0"/>
      <w:position w:val="0"/>
      <w:sz w:val="20"/>
      <w:sz w:val="20"/>
      <w:szCs w:val="20"/>
      <w:u w:val="none"/>
      <w:vertAlign w:val="baseline"/>
      <w:lang w:val="ru-RU" w:eastAsia="zh-CN" w:bidi="ar-SA"/>
      <w14:ligatures w14:val="none"/>
    </w:rPr>
  </w:style>
  <w:style w:type="numbering" w:styleId="NoList" w:default="1">
    <w:name w:val="No List"/>
    <w:uiPriority w:val="99"/>
    <w:semiHidden/>
    <w:unhideWhenUsed/>
    <w:qFormat/>
  </w:style>
  <w:style w:type="table" w:styleId="668">
    <w:name w:val="Table Grid"/>
    <w:uiPriority w:val="5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9">
    <w:name w:val="Table Grid Light"/>
    <w:uiPriority w:val="59"/>
    <w:pPr>
      <w:spacing w:after="0" w:line="240" w:lineRule="auto"/>
    </w:pPr>
    <w:tblPr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0">
    <w:name w:val="Plain Table 1"/>
    <w:uiPriority w:val="59"/>
    <w:pPr>
      <w:spacing w:after="0" w:line="240" w:lineRule="auto"/>
    </w:pPr>
    <w:tblPr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blPr/>
      <w:tcPr>
        <w:shd w:val="clear" w:color="FFFFFF" w:fill="F2F2F2" w:themeFill="text1" w:themeFillTint="d"/>
      </w:tcPr>
    </w:tblStylePr>
    <w:tblStylePr w:type="band1Vert">
      <w:tblPr/>
      <w:tcPr>
        <w:shd w:val="clear" w:color="FFFFFF" w:fill="F2F2F2" w:themeFill="text1" w:themeFillTint="d"/>
      </w:tcPr>
    </w:tblStylePr>
    <w:tblStylePr w:type="firstCol">
      <w:rPr>
        <w:b/>
        <w:sz w:val="22"/>
      </w:rPr>
      <w:tblPr/>
    </w:tblStylePr>
    <w:tblStylePr w:type="firstRow">
      <w:rPr>
        <w:b/>
        <w:sz w:val="22"/>
      </w:rPr>
      <w:tblPr/>
    </w:tblStylePr>
    <w:tblStylePr w:type="lastCol">
      <w:rPr>
        <w:b/>
        <w:sz w:val="22"/>
      </w:rPr>
      <w:tblPr/>
    </w:tblStylePr>
    <w:tblStylePr w:type="lastRow">
      <w:rPr>
        <w:b/>
        <w:sz w:val="22"/>
      </w:rPr>
      <w:tblPr/>
    </w:tblStylePr>
  </w:style>
  <w:style w:type="table" w:styleId="671">
    <w:name w:val="Plain Table 2"/>
    <w:uiPriority w:val="59"/>
    <w:pPr>
      <w:spacing w:after="0" w:line="240" w:lineRule="auto"/>
    </w:pPr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blPr/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sz w:val="22"/>
      </w:rPr>
      <w:tblPr/>
    </w:tblStylePr>
    <w:tblStylePr w:type="firstRow">
      <w:rPr>
        <w:b/>
        <w:sz w:val="22"/>
      </w:rPr>
      <w:tblPr/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b/>
        <w:sz w:val="22"/>
      </w:rPr>
      <w:tblPr/>
    </w:tblStylePr>
    <w:tblStylePr w:type="lastRow">
      <w:rPr>
        <w:b/>
        <w:sz w:val="22"/>
      </w:rPr>
      <w:tblPr/>
    </w:tblStylePr>
  </w:style>
  <w:style w:type="table" w:styleId="672">
    <w:name w:val="Plain Table 3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sz w:val="22"/>
      </w:rPr>
      <w:tblPr/>
      <w:tcPr>
        <w:shd w:val="clear" w:color="FFFFFF" w:fill="F2F2F2" w:themeFill="text1" w:themeFillTint="d"/>
      </w:tcPr>
    </w:tblStylePr>
    <w:tblStylePr w:type="band1Vert">
      <w:rPr>
        <w:sz w:val="22"/>
      </w:rPr>
      <w:tblPr/>
      <w:tcPr>
        <w:shd w:val="clear" w:color="FFFFFF" w:fill="F2F2F2" w:themeFill="text1" w:themeFillTint="d"/>
      </w:tcPr>
    </w:tblStylePr>
    <w:tblStylePr w:type="firstCol">
      <w:rPr>
        <w:b/>
        <w:caps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</w:rPr>
      <w:tblPr/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</w:rPr>
      <w:tblPr/>
    </w:tblStylePr>
    <w:tblStylePr w:type="lastRow">
      <w:rPr>
        <w:b/>
        <w:caps/>
      </w:rPr>
      <w:tblPr/>
    </w:tblStylePr>
  </w:style>
  <w:style w:type="table" w:styleId="673">
    <w:name w:val="Plain Table 4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sz w:val="22"/>
      </w:rPr>
      <w:tblPr/>
      <w:tcPr>
        <w:shd w:val="clear" w:color="FFFFFF" w:fill="F2F2F2" w:themeFill="text1" w:themeFillTint="d"/>
      </w:tcPr>
    </w:tblStylePr>
    <w:tblStylePr w:type="band1Vert">
      <w:rPr>
        <w:sz w:val="22"/>
      </w:rPr>
      <w:tblPr/>
      <w:tcPr>
        <w:shd w:val="clear" w:color="FFFFFF" w:fill="F2F2F2" w:themeFill="text1" w:themeFillTint="d"/>
      </w:tcPr>
    </w:tblStylePr>
    <w:tblStylePr w:type="firstCol">
      <w:rPr>
        <w:b/>
      </w:rPr>
      <w:tblPr/>
    </w:tblStylePr>
    <w:tblStylePr w:type="firstRow">
      <w:rPr>
        <w:b/>
      </w:rPr>
      <w:tblPr/>
    </w:tblStylePr>
    <w:tblStylePr w:type="lastCol">
      <w:rPr>
        <w:b/>
      </w:rPr>
      <w:tblPr/>
    </w:tblStylePr>
    <w:tblStylePr w:type="lastRow">
      <w:rPr>
        <w:b/>
      </w:rPr>
      <w:tblPr/>
    </w:tblStylePr>
  </w:style>
  <w:style w:type="table" w:styleId="674">
    <w:name w:val="Plain Table 5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sz w:val="22"/>
      </w:rPr>
      <w:tblPr/>
      <w:tcPr>
        <w:shd w:val="clear" w:color="FFFFFF" w:fill="F2F2F2" w:themeFill="text1" w:themeFillTint="d"/>
      </w:tcPr>
    </w:tblStylePr>
    <w:tblStylePr w:type="band1Vert">
      <w:rPr>
        <w:sz w:val="22"/>
      </w:rPr>
      <w:tblPr/>
      <w:tcPr>
        <w:shd w:val="clear" w:color="FFFFFF" w:fill="F2F2F2" w:themeFill="text1" w:themeFillTint="d"/>
      </w:tcPr>
    </w:tblStylePr>
    <w:tblStylePr w:type="firstCol">
      <w:pPr>
        <w:jc w:val="right"/>
      </w:pPr>
      <w:rPr>
        <w:i/>
      </w:rPr>
      <w:tblPr/>
      <w:tcPr>
        <w:tcBorders>
          <w:right w:val="single" w:color="404040" w:sz="4" w:space="0"/>
        </w:tcBorders>
        <w:shd w:val="clear" w:color="FFFFFF"/>
      </w:tcPr>
    </w:tblStylePr>
    <w:tblStylePr w:type="firstRow">
      <w:rPr>
        <w:i/>
      </w:rPr>
      <w:tblPr/>
      <w:tcPr>
        <w:tcBorders>
          <w:left w:val="none" w:color="000000" w:sz="4" w:space="0"/>
          <w:bottom w:val="single" w:color="404040" w:sz="4" w:space="0"/>
          <w:right w:val="none" w:color="000000" w:sz="4" w:space="0"/>
        </w:tcBorders>
        <w:shd w:val="clear" w:color="FFFFFF"/>
      </w:tcPr>
    </w:tblStylePr>
    <w:tblStylePr w:type="lastCol">
      <w:rPr>
        <w:i/>
      </w:rPr>
      <w:tblPr/>
      <w:tcPr>
        <w:tcBorders>
          <w:left w:val="single" w:color="404040" w:sz="4" w:space="0"/>
        </w:tcBorders>
        <w:shd w:val="clear" w:color="FFFFFF"/>
      </w:tcPr>
    </w:tblStylePr>
    <w:tblStylePr w:type="lastRow">
      <w:rPr>
        <w:i/>
      </w:rPr>
      <w:tblPr/>
      <w:tcPr>
        <w:tcBorders>
          <w:top w:val="single" w:color="404040" w:sz="4" w:space="0"/>
          <w:left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675">
    <w:name w:val="Grid Table 1 Light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sz w:val="22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</w:rPr>
      <w:tblPr/>
    </w:tblStylePr>
    <w:tblStylePr w:type="firstRow">
      <w:rPr>
        <w:b/>
      </w:rPr>
      <w:tblPr/>
      <w:tcPr>
        <w:tcBorders>
          <w:bottom w:val="single" w:color="000000" w:themeColor="text1" w:sz="12" w:space="0"/>
        </w:tcBorders>
      </w:tcPr>
    </w:tblStylePr>
    <w:tblStylePr w:type="lastCol">
      <w:rPr>
        <w:b/>
      </w:rPr>
      <w:tblPr/>
    </w:tblStylePr>
    <w:tblStylePr w:type="lastRow">
      <w:rPr>
        <w:b/>
      </w:rPr>
      <w:tblPr/>
    </w:tblStylePr>
  </w:style>
  <w:style w:type="table" w:styleId="676">
    <w:name w:val="Grid Table 1 Light - Accent 1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sz w:val="22"/>
      </w:rPr>
      <w:tblPr/>
      <w:tcPr>
        <w:tcBorders>
          <w:top w:val="single" w:color="000000" w:themeColor="accent1" w:sz="4" w:space="0"/>
          <w:left w:val="single" w:color="000000" w:themeColor="accent1" w:sz="4" w:space="0"/>
          <w:bottom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</w:rPr>
      <w:tblPr/>
    </w:tblStylePr>
    <w:tblStylePr w:type="firstRow">
      <w:rPr>
        <w:b/>
      </w:rPr>
      <w:tblPr/>
      <w:tcPr>
        <w:tcBorders>
          <w:bottom w:val="single" w:color="000000" w:themeColor="accent1" w:sz="12" w:space="0"/>
        </w:tcBorders>
      </w:tcPr>
    </w:tblStylePr>
    <w:tblStylePr w:type="lastCol">
      <w:rPr>
        <w:b/>
      </w:rPr>
      <w:tblPr/>
    </w:tblStylePr>
    <w:tblStylePr w:type="lastRow">
      <w:rPr>
        <w:b/>
      </w:rPr>
      <w:tblPr/>
    </w:tblStylePr>
  </w:style>
  <w:style w:type="table" w:styleId="677">
    <w:name w:val="Grid Table 1 Light - Accent 2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sz w:val="22"/>
      </w:rPr>
      <w:tblPr/>
      <w:tcPr>
        <w:tcBorders>
          <w:top w:val="single" w:color="000000" w:themeColor="accent2" w:sz="4" w:space="0"/>
          <w:left w:val="single" w:color="000000" w:themeColor="accent2" w:sz="4" w:space="0"/>
          <w:bottom w:val="single" w:color="000000" w:themeColor="accent2" w:sz="4" w:space="0"/>
          <w:right w:val="single" w:color="000000" w:themeColor="accent2" w:sz="4" w:space="0"/>
        </w:tcBorders>
      </w:tcPr>
    </w:tblStylePr>
    <w:tblStylePr w:type="firstCol">
      <w:rPr>
        <w:b/>
      </w:rPr>
      <w:tblPr/>
    </w:tblStylePr>
    <w:tblStylePr w:type="firstRow">
      <w:rPr>
        <w:b/>
      </w:rPr>
      <w:tblPr/>
      <w:tcPr>
        <w:tcBorders>
          <w:bottom w:val="single" w:color="000000" w:themeColor="accent2" w:sz="12" w:space="0"/>
        </w:tcBorders>
      </w:tcPr>
    </w:tblStylePr>
    <w:tblStylePr w:type="lastCol">
      <w:rPr>
        <w:b/>
      </w:rPr>
      <w:tblPr/>
    </w:tblStylePr>
    <w:tblStylePr w:type="lastRow">
      <w:rPr>
        <w:b/>
      </w:rPr>
      <w:tblPr/>
    </w:tblStylePr>
  </w:style>
  <w:style w:type="table" w:styleId="678">
    <w:name w:val="Grid Table 1 Light - Accent 3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sz w:val="22"/>
      </w:rPr>
      <w:tblPr/>
      <w:tcPr>
        <w:tcBorders>
          <w:top w:val="single" w:color="000000" w:themeColor="accent3" w:sz="4" w:space="0"/>
          <w:left w:val="single" w:color="000000" w:themeColor="accent3" w:sz="4" w:space="0"/>
          <w:bottom w:val="single" w:color="000000" w:themeColor="accent3" w:sz="4" w:space="0"/>
          <w:right w:val="single" w:color="000000" w:themeColor="accent3" w:sz="4" w:space="0"/>
        </w:tcBorders>
      </w:tcPr>
    </w:tblStylePr>
    <w:tblStylePr w:type="firstCol">
      <w:rPr>
        <w:b/>
      </w:rPr>
      <w:tblPr/>
    </w:tblStylePr>
    <w:tblStylePr w:type="firstRow">
      <w:rPr>
        <w:b/>
      </w:rPr>
      <w:tblPr/>
      <w:tcPr>
        <w:tcBorders>
          <w:bottom w:val="single" w:color="000000" w:themeColor="accent3" w:sz="12" w:space="0"/>
        </w:tcBorders>
      </w:tcPr>
    </w:tblStylePr>
    <w:tblStylePr w:type="lastCol">
      <w:rPr>
        <w:b/>
      </w:rPr>
      <w:tblPr/>
    </w:tblStylePr>
    <w:tblStylePr w:type="lastRow">
      <w:rPr>
        <w:b/>
      </w:rPr>
      <w:tblPr/>
    </w:tblStylePr>
  </w:style>
  <w:style w:type="table" w:styleId="679">
    <w:name w:val="Grid Table 1 Light - Accent 4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sz w:val="22"/>
      </w:rPr>
      <w:tblPr/>
      <w:tcPr>
        <w:tcBorders>
          <w:top w:val="single" w:color="000000" w:themeColor="accent4" w:sz="4" w:space="0"/>
          <w:left w:val="single" w:color="000000" w:themeColor="accent4" w:sz="4" w:space="0"/>
          <w:bottom w:val="single" w:color="000000" w:themeColor="accent4" w:sz="4" w:space="0"/>
          <w:right w:val="single" w:color="000000" w:themeColor="accent4" w:sz="4" w:space="0"/>
        </w:tcBorders>
      </w:tcPr>
    </w:tblStylePr>
    <w:tblStylePr w:type="firstCol">
      <w:rPr>
        <w:b/>
      </w:rPr>
      <w:tblPr/>
    </w:tblStylePr>
    <w:tblStylePr w:type="firstRow">
      <w:rPr>
        <w:b/>
      </w:rPr>
      <w:tblPr/>
      <w:tcPr>
        <w:tcBorders>
          <w:bottom w:val="single" w:color="000000" w:themeColor="accent4" w:sz="12" w:space="0"/>
        </w:tcBorders>
      </w:tcPr>
    </w:tblStylePr>
    <w:tblStylePr w:type="lastCol">
      <w:rPr>
        <w:b/>
      </w:rPr>
      <w:tblPr/>
    </w:tblStylePr>
    <w:tblStylePr w:type="lastRow">
      <w:rPr>
        <w:b/>
      </w:rPr>
      <w:tblPr/>
    </w:tblStylePr>
  </w:style>
  <w:style w:type="table" w:styleId="680">
    <w:name w:val="Grid Table 1 Light - Accent 5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sz w:val="22"/>
      </w:rPr>
      <w:tblPr/>
      <w:tcPr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firstCol">
      <w:rPr>
        <w:b/>
      </w:rPr>
      <w:tblPr/>
    </w:tblStylePr>
    <w:tblStylePr w:type="firstRow">
      <w:rPr>
        <w:b/>
      </w:rPr>
      <w:tblPr/>
      <w:tcPr>
        <w:tcBorders>
          <w:bottom w:val="single" w:color="000000" w:themeColor="accent5" w:sz="12" w:space="0"/>
        </w:tcBorders>
      </w:tcPr>
    </w:tblStylePr>
    <w:tblStylePr w:type="lastCol">
      <w:rPr>
        <w:b/>
      </w:rPr>
      <w:tblPr/>
    </w:tblStylePr>
    <w:tblStylePr w:type="lastRow">
      <w:rPr>
        <w:b/>
      </w:rPr>
      <w:tblPr/>
    </w:tblStylePr>
  </w:style>
  <w:style w:type="table" w:styleId="681">
    <w:name w:val="Grid Table 1 Light - Accent 6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sz w:val="22"/>
      </w:rPr>
      <w:tblPr/>
      <w:tcPr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firstCol">
      <w:rPr>
        <w:b/>
      </w:rPr>
      <w:tblPr/>
    </w:tblStylePr>
    <w:tblStylePr w:type="firstRow">
      <w:rPr>
        <w:b/>
      </w:rPr>
      <w:tblPr/>
      <w:tcPr>
        <w:tcBorders>
          <w:bottom w:val="single" w:color="000000" w:themeColor="accent6" w:sz="12" w:space="0"/>
        </w:tcBorders>
      </w:tcPr>
    </w:tblStylePr>
    <w:tblStylePr w:type="lastCol">
      <w:rPr>
        <w:b/>
      </w:rPr>
      <w:tblPr/>
    </w:tblStylePr>
    <w:tblStylePr w:type="lastRow">
      <w:rPr>
        <w:b/>
      </w:rPr>
      <w:tblPr/>
    </w:tblStylePr>
  </w:style>
  <w:style w:type="table" w:styleId="682">
    <w:name w:val="Grid Table 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sz w:val="22"/>
      </w:rPr>
      <w:tblPr/>
      <w:tcPr>
        <w:shd w:val="clear" w:color="FFFFFF" w:fill="CBCBCB" w:themeFill="text1" w:themeFillTint="34"/>
      </w:tcPr>
    </w:tblStylePr>
    <w:tblStylePr w:type="band1Vert">
      <w:rPr>
        <w:sz w:val="22"/>
      </w:rPr>
      <w:tblPr/>
      <w:tcPr>
        <w:shd w:val="clear" w:color="FFFFFF" w:fill="CBCBCB" w:themeFill="text1" w:themeFillTint="34"/>
      </w:tcPr>
    </w:tblStylePr>
    <w:tblStylePr w:type="firstCol">
      <w:rPr>
        <w:b/>
      </w:rPr>
      <w:tblPr/>
    </w:tblStylePr>
    <w:tblStylePr w:type="firstRow">
      <w:rPr>
        <w:b/>
      </w:rPr>
      <w:tblPr/>
      <w:tcPr>
        <w:tcBorders>
          <w:top w:val="none" w:color="000000" w:sz="4" w:space="0"/>
          <w:left w:val="none" w:color="000000" w:sz="4" w:space="0"/>
          <w:bottom w:val="single" w:color="000000" w:themeColor="text1" w:sz="12" w:space="0"/>
          <w:right w:val="none" w:color="000000" w:sz="4" w:space="0"/>
        </w:tcBorders>
        <w:shd w:val="clear" w:color="FFFFFF"/>
      </w:tcPr>
    </w:tblStylePr>
    <w:tblStylePr w:type="lastCol">
      <w:rPr>
        <w:b/>
      </w:rPr>
      <w:tblPr/>
    </w:tblStylePr>
    <w:tblStylePr w:type="lastRow">
      <w:rPr>
        <w:b/>
      </w:rPr>
      <w:tblPr/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683">
    <w:name w:val="Grid Table 2 - Accent 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sz w:val="22"/>
      </w:rPr>
      <w:tblPr/>
      <w:tcPr>
        <w:shd w:val="clear" w:color="FFFFFF" w:fill="DAE5F1" w:themeFill="accent1" w:themeFillTint="34"/>
      </w:tcPr>
    </w:tblStylePr>
    <w:tblStylePr w:type="band1Vert">
      <w:rPr>
        <w:sz w:val="22"/>
      </w:rPr>
      <w:tblPr/>
      <w:tcPr>
        <w:shd w:val="clear" w:color="FFFFFF" w:fill="DAE5F1" w:themeFill="accent1" w:themeFillTint="34"/>
      </w:tcPr>
    </w:tblStylePr>
    <w:tblStylePr w:type="firstCol">
      <w:rPr>
        <w:b/>
      </w:rPr>
      <w:tblPr/>
    </w:tblStylePr>
    <w:tblStylePr w:type="firstRow">
      <w:rPr>
        <w:b/>
      </w:rPr>
      <w:tblPr/>
      <w:tcPr>
        <w:tcBorders>
          <w:top w:val="none" w:color="000000" w:sz="4" w:space="0"/>
          <w:left w:val="none" w:color="000000" w:sz="4" w:space="0"/>
          <w:bottom w:val="single" w:color="000000" w:themeColor="accent1" w:sz="12" w:space="0"/>
          <w:right w:val="none" w:color="000000" w:sz="4" w:space="0"/>
        </w:tcBorders>
        <w:shd w:val="clear" w:color="FFFFFF"/>
      </w:tcPr>
    </w:tblStylePr>
    <w:tblStylePr w:type="lastCol">
      <w:rPr>
        <w:b/>
      </w:rPr>
      <w:tblPr/>
    </w:tblStylePr>
    <w:tblStylePr w:type="lastRow">
      <w:rPr>
        <w:b/>
      </w:rPr>
      <w:tblPr/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684">
    <w:name w:val="Grid Table 2 - Accent 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sz w:val="22"/>
      </w:rPr>
      <w:tblPr/>
      <w:tcPr>
        <w:shd w:val="clear" w:color="FFFFFF" w:fill="F2DCDB" w:themeFill="accent2" w:themeFillTint="32"/>
      </w:tcPr>
    </w:tblStylePr>
    <w:tblStylePr w:type="band1Vert">
      <w:rPr>
        <w:sz w:val="22"/>
      </w:rPr>
      <w:tblPr/>
      <w:tcPr>
        <w:shd w:val="clear" w:color="FFFFFF" w:fill="F2DCDB" w:themeFill="accent2" w:themeFillTint="32"/>
      </w:tcPr>
    </w:tblStylePr>
    <w:tblStylePr w:type="firstCol">
      <w:rPr>
        <w:b/>
      </w:rPr>
      <w:tblPr/>
    </w:tblStylePr>
    <w:tblStylePr w:type="firstRow">
      <w:rPr>
        <w:b/>
      </w:rPr>
      <w:tblPr/>
      <w:tcPr>
        <w:tcBorders>
          <w:top w:val="none" w:color="000000" w:sz="4" w:space="0"/>
          <w:left w:val="none" w:color="000000" w:sz="4" w:space="0"/>
          <w:bottom w:val="single" w:color="000000" w:themeColor="accent2" w:sz="12" w:space="0"/>
          <w:right w:val="none" w:color="000000" w:sz="4" w:space="0"/>
        </w:tcBorders>
        <w:shd w:val="clear" w:color="FFFFFF"/>
      </w:tcPr>
    </w:tblStylePr>
    <w:tblStylePr w:type="lastCol">
      <w:rPr>
        <w:b/>
      </w:rPr>
      <w:tblPr/>
    </w:tblStylePr>
    <w:tblStylePr w:type="lastRow">
      <w:rPr>
        <w:b/>
      </w:rPr>
      <w:tblPr/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685">
    <w:name w:val="Grid Table 2 - Accent 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sz w:val="22"/>
      </w:rPr>
      <w:tblPr/>
      <w:tcPr>
        <w:shd w:val="clear" w:color="FFFFFF" w:fill="EAF0DD" w:themeFill="accent3" w:themeFillTint="34"/>
      </w:tcPr>
    </w:tblStylePr>
    <w:tblStylePr w:type="band1Vert">
      <w:rPr>
        <w:sz w:val="22"/>
      </w:rPr>
      <w:tblPr/>
      <w:tcPr>
        <w:shd w:val="clear" w:color="FFFFFF" w:fill="EAF0DD" w:themeFill="accent3" w:themeFillTint="34"/>
      </w:tcPr>
    </w:tblStylePr>
    <w:tblStylePr w:type="firstCol">
      <w:rPr>
        <w:b/>
      </w:rPr>
      <w:tblPr/>
    </w:tblStylePr>
    <w:tblStylePr w:type="firstRow">
      <w:rPr>
        <w:b/>
      </w:rPr>
      <w:tblPr/>
      <w:tcPr>
        <w:tcBorders>
          <w:top w:val="none" w:color="000000" w:sz="4" w:space="0"/>
          <w:left w:val="none" w:color="000000" w:sz="4" w:space="0"/>
          <w:bottom w:val="single" w:color="000000" w:themeColor="accent3" w:sz="12" w:space="0"/>
          <w:right w:val="none" w:color="000000" w:sz="4" w:space="0"/>
        </w:tcBorders>
        <w:shd w:val="clear" w:color="FFFFFF"/>
      </w:tcPr>
    </w:tblStylePr>
    <w:tblStylePr w:type="lastCol">
      <w:rPr>
        <w:b/>
      </w:rPr>
      <w:tblPr/>
    </w:tblStylePr>
    <w:tblStylePr w:type="lastRow">
      <w:rPr>
        <w:b/>
      </w:rPr>
      <w:tblPr/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686">
    <w:name w:val="Grid Table 2 - Accent 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sz w:val="22"/>
      </w:rPr>
      <w:tblPr/>
      <w:tcPr>
        <w:shd w:val="clear" w:color="FFFFFF" w:fill="E5DFEC" w:themeFill="accent4" w:themeFillTint="34"/>
      </w:tcPr>
    </w:tblStylePr>
    <w:tblStylePr w:type="band1Vert">
      <w:rPr>
        <w:sz w:val="22"/>
      </w:rPr>
      <w:tblPr/>
      <w:tcPr>
        <w:shd w:val="clear" w:color="FFFFFF" w:fill="E5DFEC" w:themeFill="accent4" w:themeFillTint="34"/>
      </w:tcPr>
    </w:tblStylePr>
    <w:tblStylePr w:type="firstCol">
      <w:rPr>
        <w:b/>
      </w:rPr>
      <w:tblPr/>
    </w:tblStylePr>
    <w:tblStylePr w:type="firstRow">
      <w:rPr>
        <w:b/>
      </w:rPr>
      <w:tblPr/>
      <w:tcPr>
        <w:tcBorders>
          <w:top w:val="none" w:color="000000" w:sz="4" w:space="0"/>
          <w:left w:val="none" w:color="000000" w:sz="4" w:space="0"/>
          <w:bottom w:val="single" w:color="000000" w:themeColor="accent4" w:sz="12" w:space="0"/>
          <w:right w:val="none" w:color="000000" w:sz="4" w:space="0"/>
        </w:tcBorders>
        <w:shd w:val="clear" w:color="FFFFFF"/>
      </w:tcPr>
    </w:tblStylePr>
    <w:tblStylePr w:type="lastCol">
      <w:rPr>
        <w:b/>
      </w:rPr>
      <w:tblPr/>
    </w:tblStylePr>
    <w:tblStylePr w:type="lastRow">
      <w:rPr>
        <w:b/>
      </w:rPr>
      <w:tblPr/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687">
    <w:name w:val="Grid Table 2 - Accent 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sz w:val="22"/>
      </w:rPr>
      <w:tblPr/>
      <w:tcPr>
        <w:shd w:val="clear" w:color="FFFFFF" w:fill="DAEEF3" w:themeFill="accent5" w:themeFillTint="34"/>
      </w:tcPr>
    </w:tblStylePr>
    <w:tblStylePr w:type="band1Vert">
      <w:rPr>
        <w:sz w:val="22"/>
      </w:rPr>
      <w:tblPr/>
      <w:tcPr>
        <w:shd w:val="clear" w:color="FFFFFF" w:fill="DAEEF3" w:themeFill="accent5" w:themeFillTint="34"/>
      </w:tcPr>
    </w:tblStylePr>
    <w:tblStylePr w:type="firstCol">
      <w:rPr>
        <w:b/>
      </w:rPr>
      <w:tblPr/>
    </w:tblStylePr>
    <w:tblStylePr w:type="firstRow">
      <w:rPr>
        <w:b/>
      </w:rPr>
      <w:tblPr/>
      <w:tcPr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  <w:shd w:val="clear" w:color="FFFFFF"/>
      </w:tcPr>
    </w:tblStylePr>
    <w:tblStylePr w:type="lastCol">
      <w:rPr>
        <w:b/>
      </w:rPr>
      <w:tblPr/>
    </w:tblStylePr>
    <w:tblStylePr w:type="lastRow">
      <w:rPr>
        <w:b/>
      </w:rPr>
      <w:tblPr/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688">
    <w:name w:val="Grid Table 2 - Accent 6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sz w:val="22"/>
      </w:rPr>
      <w:tblPr/>
      <w:tcPr>
        <w:shd w:val="clear" w:color="FFFFFF" w:fill="FDE9D8" w:themeFill="accent6" w:themeFillTint="34"/>
      </w:tcPr>
    </w:tblStylePr>
    <w:tblStylePr w:type="band1Vert">
      <w:rPr>
        <w:sz w:val="22"/>
      </w:rPr>
      <w:tblPr/>
      <w:tcPr>
        <w:shd w:val="clear" w:color="FFFFFF" w:fill="FDE9D8" w:themeFill="accent6" w:themeFillTint="34"/>
      </w:tcPr>
    </w:tblStylePr>
    <w:tblStylePr w:type="firstCol">
      <w:rPr>
        <w:b/>
      </w:rPr>
      <w:tblPr/>
    </w:tblStylePr>
    <w:tblStylePr w:type="firstRow">
      <w:rPr>
        <w:b/>
      </w:rPr>
      <w:tblPr/>
      <w:tcPr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  <w:shd w:val="clear" w:color="FFFFFF"/>
      </w:tcPr>
    </w:tblStylePr>
    <w:tblStylePr w:type="lastCol">
      <w:rPr>
        <w:b/>
      </w:rPr>
      <w:tblPr/>
    </w:tblStylePr>
    <w:tblStylePr w:type="lastRow">
      <w:rPr>
        <w:b/>
      </w:rPr>
      <w:tblPr/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689">
    <w:name w:val="Grid Table 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sz w:val="22"/>
      </w:rPr>
      <w:tblPr/>
      <w:tcPr>
        <w:shd w:val="clear" w:color="FFFFFF" w:fill="CBCBCB" w:themeFill="text1" w:themeFillTint="34"/>
      </w:tcPr>
    </w:tblStylePr>
    <w:tblStylePr w:type="band1Vert">
      <w:rPr>
        <w:sz w:val="22"/>
      </w:rPr>
      <w:tblPr/>
      <w:tcPr>
        <w:shd w:val="clear" w:color="FFFFFF" w:fill="CBCBCB" w:themeFill="text1" w:themeFillTint="34"/>
      </w:tcPr>
    </w:tblStylePr>
    <w:tblStylePr w:type="firstCol">
      <w:pPr>
        <w:jc w:val="right"/>
      </w:pPr>
      <w:rPr>
        <w:i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firstRow">
      <w:rPr>
        <w:b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Col">
      <w:rPr>
        <w:i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b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690">
    <w:name w:val="Grid Table 3 - Accent 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sz w:val="22"/>
      </w:rPr>
      <w:tblPr/>
      <w:tcPr>
        <w:shd w:val="clear" w:color="FFFFFF" w:fill="DAE5F1" w:themeFill="accent1" w:themeFillTint="34"/>
      </w:tcPr>
    </w:tblStylePr>
    <w:tblStylePr w:type="band1Vert">
      <w:rPr>
        <w:sz w:val="22"/>
      </w:rPr>
      <w:tblPr/>
      <w:tcPr>
        <w:shd w:val="clear" w:color="FFFFFF" w:fill="DAE5F1" w:themeFill="accent1" w:themeFillTint="34"/>
      </w:tcPr>
    </w:tblStylePr>
    <w:tblStylePr w:type="firstCol">
      <w:pPr>
        <w:jc w:val="right"/>
      </w:pPr>
      <w:rPr>
        <w:i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firstRow">
      <w:rPr>
        <w:b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Col">
      <w:rPr>
        <w:i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b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691">
    <w:name w:val="Grid Table 3 - Accent 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sz w:val="22"/>
      </w:rPr>
      <w:tblPr/>
      <w:tcPr>
        <w:shd w:val="clear" w:color="FFFFFF" w:fill="F2DCDB" w:themeFill="accent2" w:themeFillTint="32"/>
      </w:tcPr>
    </w:tblStylePr>
    <w:tblStylePr w:type="band1Vert">
      <w:rPr>
        <w:sz w:val="22"/>
      </w:rPr>
      <w:tblPr/>
      <w:tcPr>
        <w:shd w:val="clear" w:color="FFFFFF" w:fill="F2DCDB" w:themeFill="accent2" w:themeFillTint="32"/>
      </w:tcPr>
    </w:tblStylePr>
    <w:tblStylePr w:type="firstCol">
      <w:pPr>
        <w:jc w:val="right"/>
      </w:pPr>
      <w:rPr>
        <w:i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firstRow">
      <w:rPr>
        <w:b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Col">
      <w:rPr>
        <w:i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b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692">
    <w:name w:val="Grid Table 3 - Accent 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sz w:val="22"/>
      </w:rPr>
      <w:tblPr/>
      <w:tcPr>
        <w:shd w:val="clear" w:color="FFFFFF" w:fill="EAF0DD" w:themeFill="accent3" w:themeFillTint="34"/>
      </w:tcPr>
    </w:tblStylePr>
    <w:tblStylePr w:type="band1Vert">
      <w:rPr>
        <w:sz w:val="22"/>
      </w:rPr>
      <w:tblPr/>
      <w:tcPr>
        <w:shd w:val="clear" w:color="FFFFFF" w:fill="EAF0DD" w:themeFill="accent3" w:themeFillTint="34"/>
      </w:tcPr>
    </w:tblStylePr>
    <w:tblStylePr w:type="firstCol">
      <w:pPr>
        <w:jc w:val="right"/>
      </w:pPr>
      <w:rPr>
        <w:i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firstRow">
      <w:rPr>
        <w:b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Col">
      <w:rPr>
        <w:i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b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693">
    <w:name w:val="Grid Table 3 - Accent 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sz w:val="22"/>
      </w:rPr>
      <w:tblPr/>
      <w:tcPr>
        <w:shd w:val="clear" w:color="FFFFFF" w:fill="E5DFEC" w:themeFill="accent4" w:themeFillTint="34"/>
      </w:tcPr>
    </w:tblStylePr>
    <w:tblStylePr w:type="band1Vert">
      <w:rPr>
        <w:sz w:val="22"/>
      </w:rPr>
      <w:tblPr/>
      <w:tcPr>
        <w:shd w:val="clear" w:color="FFFFFF" w:fill="E5DFEC" w:themeFill="accent4" w:themeFillTint="34"/>
      </w:tcPr>
    </w:tblStylePr>
    <w:tblStylePr w:type="firstCol">
      <w:pPr>
        <w:jc w:val="right"/>
      </w:pPr>
      <w:rPr>
        <w:i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firstRow">
      <w:rPr>
        <w:b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Col">
      <w:rPr>
        <w:i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b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694">
    <w:name w:val="Grid Table 3 - Accent 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sz w:val="22"/>
      </w:rPr>
      <w:tblPr/>
      <w:tcPr>
        <w:shd w:val="clear" w:color="FFFFFF" w:fill="DAEEF3" w:themeFill="accent5" w:themeFillTint="34"/>
      </w:tcPr>
    </w:tblStylePr>
    <w:tblStylePr w:type="band1Vert">
      <w:rPr>
        <w:sz w:val="22"/>
      </w:rPr>
      <w:tblPr/>
      <w:tcPr>
        <w:shd w:val="clear" w:color="FFFFFF" w:fill="DAEEF3" w:themeFill="accent5" w:themeFillTint="34"/>
      </w:tcPr>
    </w:tblStylePr>
    <w:tblStylePr w:type="firstCol">
      <w:pPr>
        <w:jc w:val="right"/>
      </w:pPr>
      <w:rPr>
        <w:i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firstRow">
      <w:rPr>
        <w:b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Col">
      <w:rPr>
        <w:i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b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695">
    <w:name w:val="Grid Table 3 - Accent 6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sz w:val="22"/>
      </w:rPr>
      <w:tblPr/>
      <w:tcPr>
        <w:shd w:val="clear" w:color="FFFFFF" w:fill="FDE9D8" w:themeFill="accent6" w:themeFillTint="34"/>
      </w:tcPr>
    </w:tblStylePr>
    <w:tblStylePr w:type="band1Vert">
      <w:rPr>
        <w:sz w:val="22"/>
      </w:rPr>
      <w:tblPr/>
      <w:tcPr>
        <w:shd w:val="clear" w:color="FFFFFF" w:fill="FDE9D8" w:themeFill="accent6" w:themeFillTint="34"/>
      </w:tcPr>
    </w:tblStylePr>
    <w:tblStylePr w:type="firstCol">
      <w:pPr>
        <w:jc w:val="right"/>
      </w:pPr>
      <w:rPr>
        <w:i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firstRow">
      <w:rPr>
        <w:b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Col">
      <w:rPr>
        <w:i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b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696">
    <w:name w:val="Grid Table 4"/>
    <w:uiPriority w:val="59"/>
    <w:pPr>
      <w:spacing w:after="0" w:line="240" w:lineRule="auto"/>
    </w:pPr>
    <w:tblPr>
      <w:tblStyleRowBandSize w:val="1"/>
      <w:tblStyleColBandSize w:val="1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sz w:val="22"/>
      </w:rPr>
      <w:tblPr/>
      <w:tcPr>
        <w:shd w:val="clear" w:color="FFFFFF" w:fill="CBCBCB" w:themeFill="text1" w:themeFillTint="34"/>
      </w:tcPr>
    </w:tblStylePr>
    <w:tblStylePr w:type="band1Vert">
      <w:rPr>
        <w:sz w:val="22"/>
      </w:rPr>
      <w:tblPr/>
      <w:tcPr>
        <w:shd w:val="clear" w:color="FFFFFF" w:fill="CBCBCB" w:themeFill="text1" w:themeFillTint="34"/>
      </w:tcPr>
    </w:tblStylePr>
    <w:tblStylePr w:type="firstCol">
      <w:rPr>
        <w:b/>
      </w:rPr>
      <w:tblPr/>
    </w:tblStylePr>
    <w:tblStylePr w:type="firstRow">
      <w:rPr>
        <w:b/>
        <w:sz w:val="22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  <w:shd w:val="clear" w:color="FFFFFF" w:fill="000000" w:themeFill="text1"/>
      </w:tcPr>
    </w:tblStylePr>
    <w:tblStylePr w:type="lastCol">
      <w:rPr>
        <w:b/>
      </w:rPr>
      <w:tblPr/>
    </w:tblStylePr>
    <w:tblStylePr w:type="lastRow">
      <w:rPr>
        <w:b/>
      </w:rPr>
      <w:tblPr/>
      <w:tcPr>
        <w:tcBorders>
          <w:top w:val="single" w:color="000000" w:themeColor="text1" w:sz="4" w:space="0"/>
        </w:tcBorders>
      </w:tcPr>
    </w:tblStylePr>
  </w:style>
  <w:style w:type="table" w:styleId="697">
    <w:name w:val="Grid Table 4 - Accent 1"/>
    <w:uiPriority w:val="59"/>
    <w:pPr>
      <w:spacing w:after="0" w:line="240" w:lineRule="auto"/>
    </w:pPr>
    <w:tblPr>
      <w:tblStyleRowBandSize w:val="1"/>
      <w:tblStyleColBandSize w:val="1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sz w:val="22"/>
      </w:rPr>
      <w:tblPr/>
      <w:tcPr>
        <w:shd w:val="clear" w:color="FFFFFF" w:fill="DCE6F1" w:themeFill="accent1" w:themeFillTint="32"/>
      </w:tcPr>
    </w:tblStylePr>
    <w:tblStylePr w:type="band1Vert">
      <w:rPr>
        <w:sz w:val="22"/>
      </w:rPr>
      <w:tblPr/>
      <w:tcPr>
        <w:shd w:val="clear" w:color="FFFFFF" w:fill="DCE6F1" w:themeFill="accent1" w:themeFillTint="32"/>
      </w:tcPr>
    </w:tblStylePr>
    <w:tblStylePr w:type="firstCol">
      <w:rPr>
        <w:b/>
      </w:rPr>
      <w:tblPr/>
    </w:tblStylePr>
    <w:tblStylePr w:type="firstRow">
      <w:rPr>
        <w:b/>
        <w:sz w:val="22"/>
      </w:rPr>
      <w:tblPr/>
      <w:tcPr>
        <w:tcBorders>
          <w:top w:val="single" w:color="000000" w:themeColor="accent1" w:sz="4" w:space="0"/>
          <w:left w:val="single" w:color="000000" w:themeColor="accent1" w:sz="4" w:space="0"/>
          <w:bottom w:val="single" w:color="000000" w:themeColor="accent1" w:sz="4" w:space="0"/>
          <w:right w:val="single" w:color="000000" w:themeColor="accent1" w:sz="4" w:space="0"/>
        </w:tcBorders>
        <w:shd w:val="clear" w:color="FFFFFF" w:fill="5D8DC2" w:themeFill="accent1" w:themeFillTint="ea"/>
      </w:tcPr>
    </w:tblStylePr>
    <w:tblStylePr w:type="lastCol">
      <w:rPr>
        <w:b/>
      </w:rPr>
      <w:tblPr/>
    </w:tblStylePr>
    <w:tblStylePr w:type="lastRow">
      <w:rPr>
        <w:b/>
      </w:rPr>
      <w:tblPr/>
      <w:tcPr>
        <w:tcBorders>
          <w:top w:val="single" w:color="000000" w:themeColor="accent1" w:sz="4" w:space="0"/>
        </w:tcBorders>
      </w:tcPr>
    </w:tblStylePr>
  </w:style>
  <w:style w:type="table" w:styleId="698">
    <w:name w:val="Grid Table 4 - Accent 2"/>
    <w:uiPriority w:val="59"/>
    <w:pPr>
      <w:spacing w:after="0" w:line="240" w:lineRule="auto"/>
    </w:pPr>
    <w:tblPr>
      <w:tblStyleRowBandSize w:val="1"/>
      <w:tblStyleColBandSize w:val="1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sz w:val="22"/>
      </w:rPr>
      <w:tblPr/>
      <w:tcPr>
        <w:shd w:val="clear" w:color="FFFFFF" w:fill="F2DCDB" w:themeFill="accent2" w:themeFillTint="32"/>
      </w:tcPr>
    </w:tblStylePr>
    <w:tblStylePr w:type="band1Vert">
      <w:rPr>
        <w:sz w:val="22"/>
      </w:rPr>
      <w:tblPr/>
      <w:tcPr>
        <w:shd w:val="clear" w:color="FFFFFF" w:fill="F2DCDB" w:themeFill="accent2" w:themeFillTint="32"/>
      </w:tcPr>
    </w:tblStylePr>
    <w:tblStylePr w:type="firstCol">
      <w:rPr>
        <w:b/>
      </w:rPr>
      <w:tblPr/>
    </w:tblStylePr>
    <w:tblStylePr w:type="firstRow">
      <w:rPr>
        <w:b/>
        <w:sz w:val="22"/>
      </w:rPr>
      <w:tblPr/>
      <w:tcPr>
        <w:tcBorders>
          <w:top w:val="single" w:color="000000" w:themeColor="accent2" w:sz="4" w:space="0"/>
          <w:left w:val="single" w:color="000000" w:themeColor="accent2" w:sz="4" w:space="0"/>
          <w:bottom w:val="single" w:color="000000" w:themeColor="accent2" w:sz="4" w:space="0"/>
          <w:right w:val="single" w:color="000000" w:themeColor="accent2" w:sz="4" w:space="0"/>
        </w:tcBorders>
        <w:shd w:val="clear" w:color="FFFFFF" w:fill="D99694" w:themeFill="accent2" w:themeFillTint="97"/>
      </w:tcPr>
    </w:tblStylePr>
    <w:tblStylePr w:type="lastCol">
      <w:rPr>
        <w:b/>
      </w:rPr>
      <w:tblPr/>
    </w:tblStylePr>
    <w:tblStylePr w:type="lastRow">
      <w:rPr>
        <w:b/>
      </w:rPr>
      <w:tblPr/>
      <w:tcPr>
        <w:tcBorders>
          <w:top w:val="single" w:color="000000" w:themeColor="accent2" w:sz="4" w:space="0"/>
        </w:tcBorders>
      </w:tcPr>
    </w:tblStylePr>
  </w:style>
  <w:style w:type="table" w:styleId="699">
    <w:name w:val="Grid Table 4 - Accent 3"/>
    <w:uiPriority w:val="59"/>
    <w:pPr>
      <w:spacing w:after="0" w:line="240" w:lineRule="auto"/>
    </w:pPr>
    <w:tblPr>
      <w:tblStyleRowBandSize w:val="1"/>
      <w:tblStyleColBandSize w:val="1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sz w:val="22"/>
      </w:rPr>
      <w:tblPr/>
      <w:tcPr>
        <w:shd w:val="clear" w:color="FFFFFF" w:fill="EAF0DD" w:themeFill="accent3" w:themeFillTint="34"/>
      </w:tcPr>
    </w:tblStylePr>
    <w:tblStylePr w:type="band1Vert">
      <w:rPr>
        <w:sz w:val="22"/>
      </w:rPr>
      <w:tblPr/>
      <w:tcPr>
        <w:shd w:val="clear" w:color="FFFFFF" w:fill="EAF0DD" w:themeFill="accent3" w:themeFillTint="34"/>
      </w:tcPr>
    </w:tblStylePr>
    <w:tblStylePr w:type="firstCol">
      <w:rPr>
        <w:b/>
      </w:rPr>
      <w:tblPr/>
    </w:tblStylePr>
    <w:tblStylePr w:type="firstRow">
      <w:rPr>
        <w:b/>
        <w:sz w:val="22"/>
      </w:rPr>
      <w:tblPr/>
      <w:tcPr>
        <w:tcBorders>
          <w:top w:val="single" w:color="000000" w:themeColor="accent3" w:sz="4" w:space="0"/>
          <w:left w:val="single" w:color="000000" w:themeColor="accent3" w:sz="4" w:space="0"/>
          <w:bottom w:val="single" w:color="000000" w:themeColor="accent3" w:sz="4" w:space="0"/>
          <w:right w:val="single" w:color="000000" w:themeColor="accent3" w:sz="4" w:space="0"/>
        </w:tcBorders>
        <w:shd w:val="clear" w:color="FFFFFF" w:fill="9BBA59" w:themeFill="accent3" w:themeFillTint="fe"/>
      </w:tcPr>
    </w:tblStylePr>
    <w:tblStylePr w:type="lastCol">
      <w:rPr>
        <w:b/>
      </w:rPr>
      <w:tblPr/>
    </w:tblStylePr>
    <w:tblStylePr w:type="lastRow">
      <w:rPr>
        <w:b/>
      </w:rPr>
      <w:tblPr/>
      <w:tcPr>
        <w:tcBorders>
          <w:top w:val="single" w:color="000000" w:themeColor="accent3" w:sz="4" w:space="0"/>
        </w:tcBorders>
      </w:tcPr>
    </w:tblStylePr>
  </w:style>
  <w:style w:type="table" w:styleId="700">
    <w:name w:val="Grid Table 4 - Accent 4"/>
    <w:uiPriority w:val="59"/>
    <w:pPr>
      <w:spacing w:after="0" w:line="240" w:lineRule="auto"/>
    </w:pPr>
    <w:tblPr>
      <w:tblStyleRowBandSize w:val="1"/>
      <w:tblStyleColBandSize w:val="1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sz w:val="22"/>
      </w:rPr>
      <w:tblPr/>
      <w:tcPr>
        <w:shd w:val="clear" w:color="FFFFFF" w:fill="E5DFEC" w:themeFill="accent4" w:themeFillTint="34"/>
      </w:tcPr>
    </w:tblStylePr>
    <w:tblStylePr w:type="band1Vert">
      <w:rPr>
        <w:sz w:val="22"/>
      </w:rPr>
      <w:tblPr/>
      <w:tcPr>
        <w:shd w:val="clear" w:color="FFFFFF" w:fill="E5DFEC" w:themeFill="accent4" w:themeFillTint="34"/>
      </w:tcPr>
    </w:tblStylePr>
    <w:tblStylePr w:type="firstCol">
      <w:rPr>
        <w:b/>
      </w:rPr>
      <w:tblPr/>
    </w:tblStylePr>
    <w:tblStylePr w:type="firstRow">
      <w:rPr>
        <w:b/>
        <w:sz w:val="22"/>
      </w:rPr>
      <w:tblPr/>
      <w:tcPr>
        <w:tcBorders>
          <w:top w:val="single" w:color="000000" w:themeColor="accent4" w:sz="4" w:space="0"/>
          <w:left w:val="single" w:color="000000" w:themeColor="accent4" w:sz="4" w:space="0"/>
          <w:bottom w:val="single" w:color="000000" w:themeColor="accent4" w:sz="4" w:space="0"/>
          <w:right w:val="single" w:color="000000" w:themeColor="accent4" w:sz="4" w:space="0"/>
        </w:tcBorders>
        <w:shd w:val="clear" w:color="FFFFFF" w:fill="B2A1C6" w:themeFill="accent4" w:themeFillTint="9a"/>
      </w:tcPr>
    </w:tblStylePr>
    <w:tblStylePr w:type="lastCol">
      <w:rPr>
        <w:b/>
      </w:rPr>
      <w:tblPr/>
    </w:tblStylePr>
    <w:tblStylePr w:type="lastRow">
      <w:rPr>
        <w:b/>
      </w:rPr>
      <w:tblPr/>
      <w:tcPr>
        <w:tcBorders>
          <w:top w:val="single" w:color="000000" w:themeColor="accent4" w:sz="4" w:space="0"/>
        </w:tcBorders>
      </w:tcPr>
    </w:tblStylePr>
  </w:style>
  <w:style w:type="table" w:styleId="701">
    <w:name w:val="Grid Table 4 - Accent 5"/>
    <w:uiPriority w:val="59"/>
    <w:pPr>
      <w:spacing w:after="0" w:line="240" w:lineRule="auto"/>
    </w:pPr>
    <w:tblPr>
      <w:tblStyleRowBandSize w:val="1"/>
      <w:tblStyleColBandSize w:val="1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sz w:val="22"/>
      </w:rPr>
      <w:tblPr/>
      <w:tcPr>
        <w:shd w:val="clear" w:color="FFFFFF" w:fill="DAEEF3" w:themeFill="accent5" w:themeFillTint="34"/>
      </w:tcPr>
    </w:tblStylePr>
    <w:tblStylePr w:type="band1Vert">
      <w:rPr>
        <w:sz w:val="22"/>
      </w:rPr>
      <w:tblPr/>
      <w:tcPr>
        <w:shd w:val="clear" w:color="FFFFFF" w:fill="DAEEF3" w:themeFill="accent5" w:themeFillTint="34"/>
      </w:tcPr>
    </w:tblStylePr>
    <w:tblStylePr w:type="firstCol">
      <w:rPr>
        <w:b/>
      </w:rPr>
      <w:tblPr/>
    </w:tblStylePr>
    <w:tblStylePr w:type="firstRow">
      <w:rPr>
        <w:b/>
        <w:sz w:val="22"/>
      </w:rPr>
      <w:tblPr/>
      <w:tcPr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  <w:shd w:val="clear" w:color="FFFFFF" w:fill="4BACC6" w:themeFill="accent5"/>
      </w:tcPr>
    </w:tblStylePr>
    <w:tblStylePr w:type="lastCol">
      <w:rPr>
        <w:b/>
      </w:rPr>
      <w:tblPr/>
    </w:tblStylePr>
    <w:tblStylePr w:type="lastRow">
      <w:rPr>
        <w:b/>
      </w:rPr>
      <w:tblPr/>
      <w:tcPr>
        <w:tcBorders>
          <w:top w:val="single" w:color="000000" w:themeColor="accent5" w:sz="4" w:space="0"/>
        </w:tcBorders>
      </w:tcPr>
    </w:tblStylePr>
  </w:style>
  <w:style w:type="table" w:styleId="702">
    <w:name w:val="Grid Table 4 - Accent 6"/>
    <w:uiPriority w:val="59"/>
    <w:pPr>
      <w:spacing w:after="0" w:line="240" w:lineRule="auto"/>
    </w:pPr>
    <w:tblPr>
      <w:tblStyleRowBandSize w:val="1"/>
      <w:tblStyleColBandSize w:val="1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sz w:val="22"/>
      </w:rPr>
      <w:tblPr/>
      <w:tcPr>
        <w:shd w:val="clear" w:color="FFFFFF" w:fill="FDE9D8" w:themeFill="accent6" w:themeFillTint="34"/>
      </w:tcPr>
    </w:tblStylePr>
    <w:tblStylePr w:type="band1Vert">
      <w:rPr>
        <w:sz w:val="22"/>
      </w:rPr>
      <w:tblPr/>
      <w:tcPr>
        <w:shd w:val="clear" w:color="FFFFFF" w:fill="FDE9D8" w:themeFill="accent6" w:themeFillTint="34"/>
      </w:tcPr>
    </w:tblStylePr>
    <w:tblStylePr w:type="firstCol">
      <w:rPr>
        <w:b/>
      </w:rPr>
      <w:tblPr/>
    </w:tblStylePr>
    <w:tblStylePr w:type="firstRow">
      <w:rPr>
        <w:b/>
        <w:sz w:val="22"/>
      </w:rPr>
      <w:tblPr/>
      <w:tcPr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  <w:shd w:val="clear" w:color="FFFFFF" w:fill="F79646" w:themeFill="accent6"/>
      </w:tcPr>
    </w:tblStylePr>
    <w:tblStylePr w:type="lastCol">
      <w:rPr>
        <w:b/>
      </w:rPr>
      <w:tblPr/>
    </w:tblStylePr>
    <w:tblStylePr w:type="lastRow">
      <w:rPr>
        <w:b/>
      </w:rPr>
      <w:tblPr/>
      <w:tcPr>
        <w:tcBorders>
          <w:top w:val="single" w:color="000000" w:themeColor="accent6" w:sz="4" w:space="0"/>
        </w:tcBorders>
      </w:tcPr>
    </w:tblStylePr>
  </w:style>
  <w:style w:type="table" w:styleId="703">
    <w:name w:val="Grid Table 5 Dark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</w:tblPr>
    <w:tblStylePr w:type="band1Horz">
      <w:tblPr/>
      <w:tcPr>
        <w:shd w:val="clear" w:color="FFFFFF" w:fill="8A8A8A" w:themeFill="text1" w:themeFillTint="75"/>
      </w:tcPr>
    </w:tblStylePr>
    <w:tblStylePr w:type="band1Vert">
      <w:tblPr/>
      <w:tcPr>
        <w:shd w:val="clear" w:color="FFFFFF" w:fill="8A8A8A" w:themeFill="text1" w:themeFillTint="75"/>
      </w:tcPr>
    </w:tblStylePr>
    <w:tblStylePr w:type="firstCol">
      <w:rPr>
        <w:b/>
        <w:sz w:val="22"/>
      </w:rPr>
      <w:tblPr/>
      <w:tcPr>
        <w:shd w:val="clear" w:color="FFFFFF" w:fill="000000" w:themeFill="text1"/>
      </w:tcPr>
    </w:tblStylePr>
    <w:tblStylePr w:type="firstRow">
      <w:rPr>
        <w:b/>
        <w:sz w:val="22"/>
      </w:rPr>
      <w:tblPr/>
      <w:tcPr>
        <w:shd w:val="clear" w:color="FFFFFF" w:fill="000000" w:themeFill="text1"/>
      </w:tcPr>
    </w:tblStylePr>
    <w:tblStylePr w:type="lastCol">
      <w:rPr>
        <w:b/>
        <w:sz w:val="22"/>
      </w:rPr>
      <w:tblPr/>
      <w:tcPr>
        <w:shd w:val="clear" w:color="FFFFFF" w:fill="000000" w:themeFill="text1"/>
      </w:tcPr>
    </w:tblStylePr>
    <w:tblStylePr w:type="lastRow">
      <w:rPr>
        <w:b/>
        <w:sz w:val="22"/>
      </w:rPr>
      <w:tblPr/>
      <w:tcPr>
        <w:tcBorders>
          <w:top w:val="single" w:color="000000" w:themeColor="light1" w:sz="4" w:space="0"/>
        </w:tcBorders>
        <w:shd w:val="clear" w:color="FFFFFF" w:fill="000000" w:themeFill="text1"/>
      </w:tcPr>
    </w:tblStylePr>
  </w:style>
  <w:style w:type="table" w:styleId="704">
    <w:name w:val="Grid Table 5 Dark- Accent 1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</w:tblPr>
    <w:tblStylePr w:type="band1Horz">
      <w:tblPr/>
      <w:tcPr>
        <w:shd w:val="clear" w:color="FFFFFF" w:fill="ADC5E0" w:themeFill="accent1" w:themeFillTint="75"/>
      </w:tcPr>
    </w:tblStylePr>
    <w:tblStylePr w:type="band1Vert">
      <w:tblPr/>
      <w:tcPr>
        <w:shd w:val="clear" w:color="FFFFFF" w:fill="ADC5E0" w:themeFill="accent1" w:themeFillTint="75"/>
      </w:tcPr>
    </w:tblStylePr>
    <w:tblStylePr w:type="firstCol">
      <w:rPr>
        <w:b/>
        <w:sz w:val="22"/>
      </w:rPr>
      <w:tblPr/>
      <w:tcPr>
        <w:shd w:val="clear" w:color="FFFFFF" w:fill="4F81BD" w:themeFill="accent1"/>
      </w:tcPr>
    </w:tblStylePr>
    <w:tblStylePr w:type="firstRow">
      <w:rPr>
        <w:b/>
        <w:sz w:val="22"/>
      </w:rPr>
      <w:tblPr/>
      <w:tcPr>
        <w:shd w:val="clear" w:color="FFFFFF" w:fill="4F81BD" w:themeFill="accent1"/>
      </w:tcPr>
    </w:tblStylePr>
    <w:tblStylePr w:type="lastCol">
      <w:rPr>
        <w:b/>
        <w:sz w:val="22"/>
      </w:rPr>
      <w:tblPr/>
      <w:tcPr>
        <w:shd w:val="clear" w:color="FFFFFF" w:fill="4F81BD" w:themeFill="accent1"/>
      </w:tcPr>
    </w:tblStylePr>
    <w:tblStylePr w:type="lastRow">
      <w:rPr>
        <w:b/>
        <w:sz w:val="22"/>
      </w:rPr>
      <w:tblPr/>
      <w:tcPr>
        <w:tcBorders>
          <w:top w:val="single" w:color="000000" w:themeColor="light1" w:sz="4" w:space="0"/>
        </w:tcBorders>
        <w:shd w:val="clear" w:color="FFFFFF" w:fill="4F81BD" w:themeFill="accent1"/>
      </w:tcPr>
    </w:tblStylePr>
  </w:style>
  <w:style w:type="table" w:styleId="705">
    <w:name w:val="Grid Table 5 Dark - Accent 2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</w:tblPr>
    <w:tblStylePr w:type="band1Horz">
      <w:tblPr/>
      <w:tcPr>
        <w:shd w:val="clear" w:color="FFFFFF" w:fill="E1ADAC" w:themeFill="accent2" w:themeFillTint="75"/>
      </w:tcPr>
    </w:tblStylePr>
    <w:tblStylePr w:type="band1Vert">
      <w:tblPr/>
      <w:tcPr>
        <w:shd w:val="clear" w:color="FFFFFF" w:fill="E1ADAC" w:themeFill="accent2" w:themeFillTint="75"/>
      </w:tcPr>
    </w:tblStylePr>
    <w:tblStylePr w:type="firstCol">
      <w:rPr>
        <w:b/>
        <w:sz w:val="22"/>
      </w:rPr>
      <w:tblPr/>
      <w:tcPr>
        <w:shd w:val="clear" w:color="FFFFFF" w:fill="C0504D" w:themeFill="accent2"/>
      </w:tcPr>
    </w:tblStylePr>
    <w:tblStylePr w:type="firstRow">
      <w:rPr>
        <w:b/>
        <w:sz w:val="22"/>
      </w:rPr>
      <w:tblPr/>
      <w:tcPr>
        <w:shd w:val="clear" w:color="FFFFFF" w:fill="C0504D" w:themeFill="accent2"/>
      </w:tcPr>
    </w:tblStylePr>
    <w:tblStylePr w:type="lastCol">
      <w:rPr>
        <w:b/>
        <w:sz w:val="22"/>
      </w:rPr>
      <w:tblPr/>
      <w:tcPr>
        <w:shd w:val="clear" w:color="FFFFFF" w:fill="C0504D" w:themeFill="accent2"/>
      </w:tcPr>
    </w:tblStylePr>
    <w:tblStylePr w:type="lastRow">
      <w:rPr>
        <w:b/>
        <w:sz w:val="22"/>
      </w:rPr>
      <w:tblPr/>
      <w:tcPr>
        <w:tcBorders>
          <w:top w:val="single" w:color="000000" w:themeColor="light1" w:sz="4" w:space="0"/>
        </w:tcBorders>
        <w:shd w:val="clear" w:color="FFFFFF" w:fill="C0504D" w:themeFill="accent2"/>
      </w:tcPr>
    </w:tblStylePr>
  </w:style>
  <w:style w:type="table" w:styleId="706">
    <w:name w:val="Grid Table 5 Dark - Accent 3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</w:tblPr>
    <w:tblStylePr w:type="band1Horz">
      <w:tblPr/>
      <w:tcPr>
        <w:shd w:val="clear" w:color="FFFFFF" w:fill="D1DFB2" w:themeFill="accent3" w:themeFillTint="75"/>
      </w:tcPr>
    </w:tblStylePr>
    <w:tblStylePr w:type="band1Vert">
      <w:tblPr/>
      <w:tcPr>
        <w:shd w:val="clear" w:color="FFFFFF" w:fill="D1DFB2" w:themeFill="accent3" w:themeFillTint="75"/>
      </w:tcPr>
    </w:tblStylePr>
    <w:tblStylePr w:type="firstCol">
      <w:rPr>
        <w:b/>
        <w:sz w:val="22"/>
      </w:rPr>
      <w:tblPr/>
      <w:tcPr>
        <w:shd w:val="clear" w:color="FFFFFF" w:fill="9BBB59" w:themeFill="accent3"/>
      </w:tcPr>
    </w:tblStylePr>
    <w:tblStylePr w:type="firstRow">
      <w:rPr>
        <w:b/>
        <w:sz w:val="22"/>
      </w:rPr>
      <w:tblPr/>
      <w:tcPr>
        <w:shd w:val="clear" w:color="FFFFFF" w:fill="9BBB59" w:themeFill="accent3"/>
      </w:tcPr>
    </w:tblStylePr>
    <w:tblStylePr w:type="lastCol">
      <w:rPr>
        <w:b/>
        <w:sz w:val="22"/>
      </w:rPr>
      <w:tblPr/>
      <w:tcPr>
        <w:shd w:val="clear" w:color="FFFFFF" w:fill="9BBB59" w:themeFill="accent3"/>
      </w:tcPr>
    </w:tblStylePr>
    <w:tblStylePr w:type="lastRow">
      <w:rPr>
        <w:b/>
        <w:sz w:val="22"/>
      </w:rPr>
      <w:tblPr/>
      <w:tcPr>
        <w:tcBorders>
          <w:top w:val="single" w:color="000000" w:themeColor="light1" w:sz="4" w:space="0"/>
        </w:tcBorders>
        <w:shd w:val="clear" w:color="FFFFFF" w:fill="9BBB59" w:themeFill="accent3"/>
      </w:tcPr>
    </w:tblStylePr>
  </w:style>
  <w:style w:type="table" w:styleId="707">
    <w:name w:val="Grid Table 5 Dark- Accent 4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</w:tblPr>
    <w:tblStylePr w:type="band1Horz">
      <w:tblPr/>
      <w:tcPr>
        <w:shd w:val="clear" w:color="FFFFFF" w:fill="C4B7D4" w:themeFill="accent4" w:themeFillTint="75"/>
      </w:tcPr>
    </w:tblStylePr>
    <w:tblStylePr w:type="band1Vert">
      <w:tblPr/>
      <w:tcPr>
        <w:shd w:val="clear" w:color="FFFFFF" w:fill="C4B7D4" w:themeFill="accent4" w:themeFillTint="75"/>
      </w:tcPr>
    </w:tblStylePr>
    <w:tblStylePr w:type="firstCol">
      <w:rPr>
        <w:b/>
        <w:sz w:val="22"/>
      </w:rPr>
      <w:tblPr/>
      <w:tcPr>
        <w:shd w:val="clear" w:color="FFFFFF" w:fill="8064A2" w:themeFill="accent4"/>
      </w:tcPr>
    </w:tblStylePr>
    <w:tblStylePr w:type="firstRow">
      <w:rPr>
        <w:b/>
        <w:sz w:val="22"/>
      </w:rPr>
      <w:tblPr/>
      <w:tcPr>
        <w:shd w:val="clear" w:color="FFFFFF" w:fill="8064A2" w:themeFill="accent4"/>
      </w:tcPr>
    </w:tblStylePr>
    <w:tblStylePr w:type="lastCol">
      <w:rPr>
        <w:b/>
        <w:sz w:val="22"/>
      </w:rPr>
      <w:tblPr/>
      <w:tcPr>
        <w:shd w:val="clear" w:color="FFFFFF" w:fill="8064A2" w:themeFill="accent4"/>
      </w:tcPr>
    </w:tblStylePr>
    <w:tblStylePr w:type="lastRow">
      <w:rPr>
        <w:b/>
        <w:sz w:val="22"/>
      </w:rPr>
      <w:tblPr/>
      <w:tcPr>
        <w:tcBorders>
          <w:top w:val="single" w:color="000000" w:themeColor="light1" w:sz="4" w:space="0"/>
        </w:tcBorders>
        <w:shd w:val="clear" w:color="FFFFFF" w:fill="8064A2" w:themeFill="accent4"/>
      </w:tcPr>
    </w:tblStylePr>
  </w:style>
  <w:style w:type="table" w:styleId="708">
    <w:name w:val="Grid Table 5 Dark - Accent 5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</w:tblPr>
    <w:tblStylePr w:type="band1Horz">
      <w:tblPr/>
      <w:tcPr>
        <w:shd w:val="clear" w:color="FFFFFF" w:fill="ABD9E4" w:themeFill="accent5" w:themeFillTint="75"/>
      </w:tcPr>
    </w:tblStylePr>
    <w:tblStylePr w:type="band1Vert">
      <w:tblPr/>
      <w:tcPr>
        <w:shd w:val="clear" w:color="FFFFFF" w:fill="ABD9E4" w:themeFill="accent5" w:themeFillTint="75"/>
      </w:tcPr>
    </w:tblStylePr>
    <w:tblStylePr w:type="firstCol">
      <w:rPr>
        <w:b/>
        <w:sz w:val="22"/>
      </w:rPr>
      <w:tblPr/>
      <w:tcPr>
        <w:shd w:val="clear" w:color="FFFFFF" w:fill="4BACC6" w:themeFill="accent5"/>
      </w:tcPr>
    </w:tblStylePr>
    <w:tblStylePr w:type="firstRow">
      <w:rPr>
        <w:b/>
        <w:sz w:val="22"/>
      </w:rPr>
      <w:tblPr/>
      <w:tcPr>
        <w:shd w:val="clear" w:color="FFFFFF" w:fill="4BACC6" w:themeFill="accent5"/>
      </w:tcPr>
    </w:tblStylePr>
    <w:tblStylePr w:type="lastCol">
      <w:rPr>
        <w:b/>
        <w:sz w:val="22"/>
      </w:rPr>
      <w:tblPr/>
      <w:tcPr>
        <w:shd w:val="clear" w:color="FFFFFF" w:fill="4BACC6" w:themeFill="accent5"/>
      </w:tcPr>
    </w:tblStylePr>
    <w:tblStylePr w:type="lastRow">
      <w:rPr>
        <w:b/>
        <w:sz w:val="22"/>
      </w:rPr>
      <w:tblPr/>
      <w:tcPr>
        <w:tcBorders>
          <w:top w:val="single" w:color="000000" w:themeColor="light1" w:sz="4" w:space="0"/>
        </w:tcBorders>
        <w:shd w:val="clear" w:color="FFFFFF" w:fill="4BACC6" w:themeFill="accent5"/>
      </w:tcPr>
    </w:tblStylePr>
  </w:style>
  <w:style w:type="table" w:styleId="709">
    <w:name w:val="Grid Table 5 Dark - Accent 6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</w:tblPr>
    <w:tblStylePr w:type="band1Horz">
      <w:tblPr/>
      <w:tcPr>
        <w:shd w:val="clear" w:color="FFFFFF" w:fill="FBCDA8" w:themeFill="accent6" w:themeFillTint="75"/>
      </w:tcPr>
    </w:tblStylePr>
    <w:tblStylePr w:type="band1Vert">
      <w:tblPr/>
      <w:tcPr>
        <w:shd w:val="clear" w:color="FFFFFF" w:fill="FBCDA8" w:themeFill="accent6" w:themeFillTint="75"/>
      </w:tcPr>
    </w:tblStylePr>
    <w:tblStylePr w:type="firstCol">
      <w:rPr>
        <w:b/>
        <w:sz w:val="22"/>
      </w:rPr>
      <w:tblPr/>
      <w:tcPr>
        <w:shd w:val="clear" w:color="FFFFFF" w:fill="F79646" w:themeFill="accent6"/>
      </w:tcPr>
    </w:tblStylePr>
    <w:tblStylePr w:type="firstRow">
      <w:rPr>
        <w:b/>
        <w:sz w:val="22"/>
      </w:rPr>
      <w:tblPr/>
      <w:tcPr>
        <w:shd w:val="clear" w:color="FFFFFF" w:fill="F79646" w:themeFill="accent6"/>
      </w:tcPr>
    </w:tblStylePr>
    <w:tblStylePr w:type="lastCol">
      <w:rPr>
        <w:b/>
        <w:sz w:val="22"/>
      </w:rPr>
      <w:tblPr/>
      <w:tcPr>
        <w:shd w:val="clear" w:color="FFFFFF" w:fill="F79646" w:themeFill="accent6"/>
      </w:tcPr>
    </w:tblStylePr>
    <w:tblStylePr w:type="lastRow">
      <w:rPr>
        <w:b/>
        <w:sz w:val="22"/>
      </w:rPr>
      <w:tblPr/>
      <w:tcPr>
        <w:tcBorders>
          <w:top w:val="single" w:color="000000" w:themeColor="light1" w:sz="4" w:space="0"/>
        </w:tcBorders>
        <w:shd w:val="clear" w:color="FFFFFF" w:fill="F79646" w:themeFill="accent6"/>
      </w:tcPr>
    </w:tblStylePr>
  </w:style>
  <w:style w:type="table" w:styleId="710">
    <w:name w:val="Grid Table 6 Colorful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color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1Vert">
      <w:tblPr/>
      <w:tcPr>
        <w:shd w:val="clear" w:color="FFFFFF" w:fill="CBCBCB" w:themeFill="text1" w:themeFillTint="34"/>
      </w:tcPr>
    </w:tblStylePr>
    <w:tblStylePr w:type="band2Horz">
      <w:rPr>
        <w:color w:themeColor="text1" w:themeTint="80" w:themeShade="95"/>
        <w:sz w:val="22"/>
      </w:rPr>
      <w:tblPr/>
    </w:tblStylePr>
    <w:tblStylePr w:type="firstCol">
      <w:rPr>
        <w:b/>
        <w:color w:themeColor="text1" w:themeTint="80" w:themeShade="95"/>
      </w:rPr>
      <w:tblPr/>
    </w:tblStylePr>
    <w:tblStylePr w:type="firstRow">
      <w:rPr>
        <w:b/>
        <w:color w:themeColor="text1" w:themeTint="80" w:themeShade="95"/>
      </w:rPr>
      <w:tblPr/>
      <w:tcPr>
        <w:tcBorders>
          <w:bottom w:val="single" w:color="000000" w:themeColor="text1" w:sz="12" w:space="0"/>
        </w:tcBorders>
      </w:tcPr>
    </w:tblStylePr>
    <w:tblStylePr w:type="lastCol">
      <w:rPr>
        <w:b/>
        <w:color w:themeColor="text1" w:themeTint="80" w:themeShade="95"/>
      </w:rPr>
      <w:tblPr/>
    </w:tblStylePr>
    <w:tblStylePr w:type="lastRow">
      <w:rPr>
        <w:b/>
        <w:color w:themeColor="text1" w:themeTint="80" w:themeShade="95"/>
      </w:rPr>
      <w:tblPr/>
    </w:tblStylePr>
    <w:tblStylePr w:type="wholeTable">
      <w:rPr>
        <w:color w:themeColor="text1" w:themeTint="80" w:themeShade="95"/>
        <w:sz w:val="22"/>
      </w:rPr>
      <w:tblPr/>
    </w:tblStylePr>
  </w:style>
  <w:style w:type="table" w:styleId="711">
    <w:name w:val="Grid Table 6 Colorful - Accent 1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color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2Horz">
      <w:rPr>
        <w:color w:themeColor="accent1" w:themeTint="80" w:themeShade="95"/>
        <w:sz w:val="22"/>
      </w:rPr>
      <w:tblPr/>
    </w:tblStylePr>
    <w:tblStylePr w:type="firstCol">
      <w:rPr>
        <w:b/>
        <w:color w:themeColor="accent1" w:themeTint="80" w:themeShade="95"/>
      </w:rPr>
      <w:tblPr/>
    </w:tblStylePr>
    <w:tblStylePr w:type="firstRow">
      <w:rPr>
        <w:b/>
        <w:color w:themeColor="accent1" w:themeTint="80" w:themeShade="95"/>
      </w:rPr>
      <w:tblPr/>
      <w:tcPr>
        <w:tcBorders>
          <w:bottom w:val="single" w:color="000000" w:themeColor="accent1" w:sz="12" w:space="0"/>
        </w:tcBorders>
      </w:tcPr>
    </w:tblStylePr>
    <w:tblStylePr w:type="lastCol">
      <w:rPr>
        <w:b/>
        <w:color w:themeColor="accent1" w:themeTint="80" w:themeShade="95"/>
      </w:rPr>
      <w:tblPr/>
    </w:tblStylePr>
    <w:tblStylePr w:type="lastRow">
      <w:rPr>
        <w:b/>
        <w:color w:themeColor="accent1" w:themeTint="80" w:themeShade="95"/>
      </w:rPr>
      <w:tblPr/>
    </w:tblStylePr>
    <w:tblStylePr w:type="wholeTable">
      <w:rPr>
        <w:color w:themeColor="accent1" w:themeTint="80" w:themeShade="95"/>
        <w:sz w:val="22"/>
      </w:rPr>
      <w:tblPr/>
    </w:tblStylePr>
  </w:style>
  <w:style w:type="table" w:styleId="712">
    <w:name w:val="Grid Table 6 Colorful - Accent 2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color w:themeColor="accent2" w:themeTint="97" w:themeShade="95"/>
        <w:sz w:val="22"/>
      </w:rPr>
      <w:tblPr/>
      <w:tcPr>
        <w:shd w:val="clear" w:color="FFFFFF" w:fill="F2DCDB" w:themeFill="accent2" w:themeFillTint="32"/>
      </w:tcPr>
    </w:tblStylePr>
    <w:tblStylePr w:type="band1Vert">
      <w:tblPr/>
      <w:tcPr>
        <w:shd w:val="clear" w:color="FFFFFF" w:fill="F2DCDB" w:themeFill="accent2" w:themeFillTint="32"/>
      </w:tcPr>
    </w:tblStylePr>
    <w:tblStylePr w:type="band2Horz">
      <w:rPr>
        <w:color w:themeColor="accent2" w:themeTint="97" w:themeShade="95"/>
        <w:sz w:val="22"/>
      </w:rPr>
      <w:tblPr/>
    </w:tblStylePr>
    <w:tblStylePr w:type="firstCol">
      <w:rPr>
        <w:b/>
        <w:color w:themeColor="accent2" w:themeTint="97" w:themeShade="95"/>
      </w:rPr>
      <w:tblPr/>
    </w:tblStylePr>
    <w:tblStylePr w:type="firstRow">
      <w:rPr>
        <w:b/>
        <w:color w:themeColor="accent2" w:themeTint="97" w:themeShade="95"/>
      </w:rPr>
      <w:tblPr/>
      <w:tcPr>
        <w:tcBorders>
          <w:bottom w:val="single" w:color="000000" w:themeColor="accent2" w:sz="12" w:space="0"/>
        </w:tcBorders>
      </w:tcPr>
    </w:tblStylePr>
    <w:tblStylePr w:type="lastCol">
      <w:rPr>
        <w:b/>
        <w:color w:themeColor="accent2" w:themeTint="97" w:themeShade="95"/>
      </w:rPr>
      <w:tblPr/>
    </w:tblStylePr>
    <w:tblStylePr w:type="lastRow">
      <w:rPr>
        <w:b/>
        <w:color w:themeColor="accent2" w:themeTint="97" w:themeShade="95"/>
      </w:rPr>
      <w:tblPr/>
    </w:tblStylePr>
    <w:tblStylePr w:type="wholeTable">
      <w:rPr>
        <w:color w:themeColor="accent2" w:themeTint="97" w:themeShade="95"/>
        <w:sz w:val="22"/>
      </w:rPr>
      <w:tblPr/>
    </w:tblStylePr>
  </w:style>
  <w:style w:type="table" w:styleId="713">
    <w:name w:val="Grid Table 6 Colorful - Accent 3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color w:themeColor="accent3" w:themeTint="fe" w:themeShade="95"/>
        <w:sz w:val="22"/>
      </w:rPr>
      <w:tblPr/>
      <w:tcPr>
        <w:shd w:val="clear" w:color="FFFFFF" w:fill="EAF0DD" w:themeFill="accent3" w:themeFillTint="34"/>
      </w:tcPr>
    </w:tblStylePr>
    <w:tblStylePr w:type="band1Vert">
      <w:tblPr/>
      <w:tcPr>
        <w:shd w:val="clear" w:color="FFFFFF" w:fill="EAF0DD" w:themeFill="accent3" w:themeFillTint="34"/>
      </w:tcPr>
    </w:tblStylePr>
    <w:tblStylePr w:type="band2Horz">
      <w:rPr>
        <w:color w:themeColor="accent3" w:themeTint="fe" w:themeShade="95"/>
        <w:sz w:val="22"/>
      </w:rPr>
      <w:tblPr/>
    </w:tblStylePr>
    <w:tblStylePr w:type="firstCol">
      <w:rPr>
        <w:b/>
        <w:color w:themeColor="accent3" w:themeTint="fe" w:themeShade="95"/>
      </w:rPr>
      <w:tblPr/>
    </w:tblStylePr>
    <w:tblStylePr w:type="firstRow">
      <w:rPr>
        <w:b/>
        <w:color w:themeColor="accent3" w:themeTint="fe" w:themeShade="95"/>
      </w:rPr>
      <w:tblPr/>
      <w:tcPr>
        <w:tcBorders>
          <w:bottom w:val="single" w:color="000000" w:themeColor="accent3" w:sz="12" w:space="0"/>
        </w:tcBorders>
      </w:tcPr>
    </w:tblStylePr>
    <w:tblStylePr w:type="lastCol">
      <w:rPr>
        <w:b/>
        <w:color w:themeColor="accent3" w:themeTint="fe" w:themeShade="95"/>
      </w:rPr>
      <w:tblPr/>
    </w:tblStylePr>
    <w:tblStylePr w:type="lastRow">
      <w:rPr>
        <w:b/>
        <w:color w:themeColor="accent3" w:themeTint="fe" w:themeShade="95"/>
      </w:rPr>
      <w:tblPr/>
    </w:tblStylePr>
    <w:tblStylePr w:type="wholeTable">
      <w:rPr>
        <w:color w:themeColor="accent3" w:themeTint="fe" w:themeShade="95"/>
        <w:sz w:val="22"/>
      </w:rPr>
      <w:tblPr/>
    </w:tblStylePr>
  </w:style>
  <w:style w:type="table" w:styleId="714">
    <w:name w:val="Grid Table 6 Colorful - Accent 4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color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2Horz">
      <w:rPr>
        <w:color w:themeColor="accent4" w:themeTint="9a" w:themeShade="95"/>
        <w:sz w:val="22"/>
      </w:rPr>
      <w:tblPr/>
    </w:tblStylePr>
    <w:tblStylePr w:type="firstCol">
      <w:rPr>
        <w:b/>
        <w:color w:themeColor="accent4" w:themeTint="9a" w:themeShade="95"/>
      </w:rPr>
      <w:tblPr/>
    </w:tblStylePr>
    <w:tblStylePr w:type="firstRow">
      <w:rPr>
        <w:b/>
        <w:color w:themeColor="accent4" w:themeTint="9a" w:themeShade="95"/>
      </w:rPr>
      <w:tblPr/>
      <w:tcPr>
        <w:tcBorders>
          <w:bottom w:val="single" w:color="000000" w:themeColor="accent4" w:sz="12" w:space="0"/>
        </w:tcBorders>
      </w:tcPr>
    </w:tblStylePr>
    <w:tblStylePr w:type="lastCol">
      <w:rPr>
        <w:b/>
        <w:color w:themeColor="accent4" w:themeTint="9a" w:themeShade="95"/>
      </w:rPr>
      <w:tblPr/>
    </w:tblStylePr>
    <w:tblStylePr w:type="lastRow">
      <w:rPr>
        <w:b/>
        <w:color w:themeColor="accent4" w:themeTint="9a" w:themeShade="95"/>
      </w:rPr>
      <w:tblPr/>
    </w:tblStylePr>
    <w:tblStylePr w:type="wholeTable">
      <w:rPr>
        <w:color w:themeColor="accent4" w:themeTint="9a" w:themeShade="95"/>
        <w:sz w:val="22"/>
      </w:rPr>
      <w:tblPr/>
    </w:tblStylePr>
  </w:style>
  <w:style w:type="table" w:styleId="715">
    <w:name w:val="Grid Table 6 Colorful - Accent 5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color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2Horz">
      <w:rPr>
        <w:color w:themeColor="accent5" w:themeShade="95"/>
        <w:sz w:val="22"/>
      </w:rPr>
      <w:tblPr/>
    </w:tblStylePr>
    <w:tblStylePr w:type="firstCol">
      <w:rPr>
        <w:b/>
        <w:color w:themeColor="accent5" w:themeShade="95"/>
      </w:rPr>
      <w:tblPr/>
    </w:tblStylePr>
    <w:tblStylePr w:type="firstRow">
      <w:rPr>
        <w:b/>
        <w:color w:themeColor="accent5" w:themeShade="95"/>
      </w:rPr>
      <w:tblPr/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themeColor="accent5" w:themeShade="95"/>
      </w:rPr>
      <w:tblPr/>
    </w:tblStylePr>
    <w:tblStylePr w:type="lastRow">
      <w:rPr>
        <w:b/>
        <w:color w:themeColor="accent5" w:themeShade="95"/>
      </w:rPr>
      <w:tblPr/>
    </w:tblStylePr>
    <w:tblStylePr w:type="wholeTable">
      <w:rPr>
        <w:color w:themeColor="accent5" w:themeShade="95"/>
        <w:sz w:val="22"/>
      </w:rPr>
      <w:tblPr/>
    </w:tblStylePr>
  </w:style>
  <w:style w:type="table" w:styleId="716">
    <w:name w:val="Grid Table 6 Colorful - Accent 6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color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2Horz">
      <w:rPr>
        <w:color w:themeColor="accent5" w:themeShade="95"/>
        <w:sz w:val="22"/>
      </w:rPr>
      <w:tblPr/>
    </w:tblStylePr>
    <w:tblStylePr w:type="firstCol">
      <w:rPr>
        <w:b/>
        <w:color w:themeColor="accent5" w:themeShade="95"/>
      </w:rPr>
      <w:tblPr/>
    </w:tblStylePr>
    <w:tblStylePr w:type="firstRow">
      <w:rPr>
        <w:b/>
        <w:color w:themeColor="accent5" w:themeShade="95"/>
      </w:rPr>
      <w:tblPr/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themeColor="accent5" w:themeShade="95"/>
      </w:rPr>
      <w:tblPr/>
    </w:tblStylePr>
    <w:tblStylePr w:type="lastRow">
      <w:rPr>
        <w:b/>
        <w:color w:themeColor="accent5" w:themeShade="95"/>
      </w:rPr>
      <w:tblPr/>
    </w:tblStylePr>
    <w:tblStylePr w:type="wholeTable">
      <w:rPr>
        <w:color w:themeColor="accent5" w:themeShade="95"/>
        <w:sz w:val="22"/>
      </w:rPr>
      <w:tblPr/>
    </w:tblStylePr>
  </w:style>
  <w:style w:type="table" w:styleId="717">
    <w:name w:val="Grid Table 7 Colorful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color w:themeColor="text1" w:themeTint="80" w:themeShade="95"/>
        <w:sz w:val="22"/>
      </w:rPr>
      <w:tblPr/>
      <w:tcPr>
        <w:shd w:val="clear" w:color="FFFFFF" w:fill="F2F2F2" w:themeFill="text1" w:themeFillTint="d"/>
      </w:tcPr>
    </w:tblStylePr>
    <w:tblStylePr w:type="band1Vert">
      <w:tblPr/>
      <w:tcPr>
        <w:shd w:val="clear" w:color="FFFFFF" w:fill="F2F2F2" w:themeFill="text1" w:themeFillTint="d"/>
      </w:tcPr>
    </w:tblStylePr>
    <w:tblStylePr w:type="band2Horz">
      <w:rPr>
        <w:color w:themeColor="text1" w:themeTint="80" w:themeShade="95"/>
        <w:sz w:val="22"/>
      </w:rPr>
      <w:tblPr/>
    </w:tblStylePr>
    <w:tblStylePr w:type="firstCol">
      <w:pPr>
        <w:jc w:val="right"/>
      </w:pPr>
      <w:rPr>
        <w:i/>
        <w:color w:themeColor="text1" w:themeTint="80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sz="4" w:space="0"/>
        </w:tcBorders>
        <w:shd w:val="clear" w:color="FFFFFF"/>
      </w:tcPr>
    </w:tblStylePr>
    <w:tblStylePr w:type="firstRow">
      <w:rPr>
        <w:b/>
        <w:color w:themeColor="text1" w:themeTint="80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  <w:shd w:val="clear" w:color="FFFFFF" w:fill="FFFFFF" w:themeFill="light1"/>
      </w:tcPr>
    </w:tblStylePr>
    <w:tblStylePr w:type="lastCol">
      <w:rPr>
        <w:i/>
        <w:color w:themeColor="text1" w:themeTint="80" w:themeShade="95"/>
        <w:sz w:val="22"/>
      </w:rPr>
      <w:tblPr/>
      <w:tcPr>
        <w:tcBorders>
          <w:top w:val="none" w:color="000000" w:sz="4" w:space="0"/>
          <w:left w:val="single" w:color="000000" w:themeColor="text1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b/>
        <w:color w:themeColor="text1" w:themeTint="80" w:themeShade="95"/>
        <w:sz w:val="22"/>
      </w:rPr>
      <w:tblPr/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 w:themeFill="light1"/>
      </w:tcPr>
    </w:tblStylePr>
  </w:style>
  <w:style w:type="table" w:styleId="718">
    <w:name w:val="Grid Table 7 Colorful - Accent 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color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2Horz">
      <w:rPr>
        <w:color w:themeColor="accent1" w:themeTint="80" w:themeShade="95"/>
        <w:sz w:val="22"/>
      </w:rPr>
      <w:tblPr/>
    </w:tblStylePr>
    <w:tblStylePr w:type="firstCol">
      <w:pPr>
        <w:jc w:val="right"/>
      </w:pPr>
      <w:rPr>
        <w:i/>
        <w:color w:themeColor="accent1" w:themeTint="80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  <w:shd w:val="clear" w:color="FFFFFF"/>
      </w:tcPr>
    </w:tblStylePr>
    <w:tblStylePr w:type="firstRow">
      <w:rPr>
        <w:b/>
        <w:color w:themeColor="accent1" w:themeTint="80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  <w:shd w:val="clear" w:color="FFFFFF" w:fill="FFFFFF" w:themeFill="light1"/>
      </w:tcPr>
    </w:tblStylePr>
    <w:tblStylePr w:type="lastCol">
      <w:rPr>
        <w:i/>
        <w:color w:themeColor="accent1" w:themeTint="80" w:themeShade="95"/>
        <w:sz w:val="22"/>
      </w:rPr>
      <w:tblPr/>
      <w:tcPr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b/>
        <w:color w:themeColor="accent1" w:themeTint="80" w:themeShade="95"/>
        <w:sz w:val="22"/>
      </w:rPr>
      <w:tblPr/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 w:themeFill="light1"/>
      </w:tcPr>
    </w:tblStylePr>
  </w:style>
  <w:style w:type="table" w:styleId="719">
    <w:name w:val="Grid Table 7 Colorful - Accent 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color w:themeColor="accent2" w:themeTint="97" w:themeShade="95"/>
        <w:sz w:val="22"/>
      </w:rPr>
      <w:tblPr/>
      <w:tcPr>
        <w:shd w:val="clear" w:color="FFFFFF" w:fill="F2DCDB" w:themeFill="accent2" w:themeFillTint="32"/>
      </w:tcPr>
    </w:tblStylePr>
    <w:tblStylePr w:type="band1Vert">
      <w:tblPr/>
      <w:tcPr>
        <w:shd w:val="clear" w:color="FFFFFF" w:fill="F2DCDB" w:themeFill="accent2" w:themeFillTint="32"/>
      </w:tcPr>
    </w:tblStylePr>
    <w:tblStylePr w:type="band2Horz">
      <w:rPr>
        <w:color w:themeColor="accent2" w:themeTint="97" w:themeShade="95"/>
        <w:sz w:val="22"/>
      </w:rPr>
      <w:tblPr/>
    </w:tblStylePr>
    <w:tblStylePr w:type="firstCol">
      <w:pPr>
        <w:jc w:val="right"/>
      </w:pPr>
      <w:rPr>
        <w:i/>
        <w:color w:themeColor="accent2" w:themeTint="97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sz="4" w:space="0"/>
        </w:tcBorders>
        <w:shd w:val="clear" w:color="FFFFFF"/>
      </w:tcPr>
    </w:tblStylePr>
    <w:tblStylePr w:type="firstRow">
      <w:rPr>
        <w:b/>
        <w:color w:themeColor="accent2" w:themeTint="97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  <w:shd w:val="clear" w:color="FFFFFF" w:fill="FFFFFF" w:themeFill="light1"/>
      </w:tcPr>
    </w:tblStylePr>
    <w:tblStylePr w:type="lastCol">
      <w:rPr>
        <w:i/>
        <w:color w:themeColor="accent2" w:themeTint="97" w:themeShade="95"/>
        <w:sz w:val="22"/>
      </w:rPr>
      <w:tblPr/>
      <w:tcPr>
        <w:tcBorders>
          <w:top w:val="none" w:color="000000" w:sz="4" w:space="0"/>
          <w:left w:val="single" w:color="000000" w:themeColor="accent2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b/>
        <w:color w:themeColor="accent2" w:themeTint="97" w:themeShade="95"/>
        <w:sz w:val="22"/>
      </w:rPr>
      <w:tblPr/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 w:themeFill="light1"/>
      </w:tcPr>
    </w:tblStylePr>
  </w:style>
  <w:style w:type="table" w:styleId="720">
    <w:name w:val="Grid Table 7 Colorful - Accent 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color w:themeColor="accent3" w:themeTint="fe" w:themeShade="95"/>
        <w:sz w:val="22"/>
      </w:rPr>
      <w:tblPr/>
      <w:tcPr>
        <w:shd w:val="clear" w:color="FFFFFF" w:fill="EAF0DD" w:themeFill="accent3" w:themeFillTint="34"/>
      </w:tcPr>
    </w:tblStylePr>
    <w:tblStylePr w:type="band1Vert">
      <w:tblPr/>
      <w:tcPr>
        <w:shd w:val="clear" w:color="FFFFFF" w:fill="EAF0DD" w:themeFill="accent3" w:themeFillTint="34"/>
      </w:tcPr>
    </w:tblStylePr>
    <w:tblStylePr w:type="band2Horz">
      <w:rPr>
        <w:color w:themeColor="accent3" w:themeTint="fe" w:themeShade="95"/>
        <w:sz w:val="22"/>
      </w:rPr>
      <w:tblPr/>
    </w:tblStylePr>
    <w:tblStylePr w:type="firstCol">
      <w:pPr>
        <w:jc w:val="right"/>
      </w:pPr>
      <w:rPr>
        <w:i/>
        <w:color w:themeColor="accent3" w:themeTint="fe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sz="4" w:space="0"/>
        </w:tcBorders>
        <w:shd w:val="clear" w:color="FFFFFF"/>
      </w:tcPr>
    </w:tblStylePr>
    <w:tblStylePr w:type="firstRow">
      <w:rPr>
        <w:b/>
        <w:color w:themeColor="accent3" w:themeTint="fe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  <w:shd w:val="clear" w:color="FFFFFF" w:fill="FFFFFF" w:themeFill="light1"/>
      </w:tcPr>
    </w:tblStylePr>
    <w:tblStylePr w:type="lastCol">
      <w:rPr>
        <w:i/>
        <w:color w:themeColor="accent3" w:themeTint="fe" w:themeShade="95"/>
        <w:sz w:val="22"/>
      </w:rPr>
      <w:tblPr/>
      <w:tcPr>
        <w:tcBorders>
          <w:top w:val="none" w:color="000000" w:sz="4" w:space="0"/>
          <w:left w:val="single" w:color="000000" w:themeColor="accent3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b/>
        <w:color w:themeColor="accent3" w:themeTint="fe" w:themeShade="95"/>
        <w:sz w:val="22"/>
      </w:rPr>
      <w:tblPr/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 w:themeFill="light1"/>
      </w:tcPr>
    </w:tblStylePr>
  </w:style>
  <w:style w:type="table" w:styleId="721">
    <w:name w:val="Grid Table 7 Colorful - Accent 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color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2Horz">
      <w:rPr>
        <w:color w:themeColor="accent4" w:themeTint="9a" w:themeShade="95"/>
        <w:sz w:val="22"/>
      </w:rPr>
      <w:tblPr/>
    </w:tblStylePr>
    <w:tblStylePr w:type="firstCol">
      <w:pPr>
        <w:jc w:val="right"/>
      </w:pPr>
      <w:rPr>
        <w:i/>
        <w:color w:themeColor="accent4" w:themeTint="9a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sz="4" w:space="0"/>
        </w:tcBorders>
        <w:shd w:val="clear" w:color="FFFFFF"/>
      </w:tcPr>
    </w:tblStylePr>
    <w:tblStylePr w:type="firstRow">
      <w:rPr>
        <w:b/>
        <w:color w:themeColor="accent4" w:themeTint="9a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  <w:shd w:val="clear" w:color="FFFFFF" w:fill="FFFFFF" w:themeFill="light1"/>
      </w:tcPr>
    </w:tblStylePr>
    <w:tblStylePr w:type="lastCol">
      <w:rPr>
        <w:i/>
        <w:color w:themeColor="accent4" w:themeTint="9a" w:themeShade="95"/>
        <w:sz w:val="22"/>
      </w:rPr>
      <w:tblPr/>
      <w:tcPr>
        <w:tcBorders>
          <w:top w:val="none" w:color="000000" w:sz="4" w:space="0"/>
          <w:left w:val="single" w:color="000000" w:themeColor="accent4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b/>
        <w:color w:themeColor="accent4" w:themeTint="9a" w:themeShade="95"/>
        <w:sz w:val="22"/>
      </w:rPr>
      <w:tblPr/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 w:themeFill="light1"/>
      </w:tcPr>
    </w:tblStylePr>
  </w:style>
  <w:style w:type="table" w:styleId="722">
    <w:name w:val="Grid Table 7 Colorful - Accent 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color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2Horz">
      <w:rPr>
        <w:color w:themeColor="accent5" w:themeShade="95"/>
        <w:sz w:val="22"/>
      </w:rPr>
      <w:tblPr/>
    </w:tblStylePr>
    <w:tblStylePr w:type="firstCol">
      <w:pPr>
        <w:jc w:val="right"/>
      </w:pPr>
      <w:rPr>
        <w:i/>
        <w:color w:themeColor="accent5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sz="4" w:space="0"/>
        </w:tcBorders>
        <w:shd w:val="clear" w:color="FFFFFF"/>
      </w:tcPr>
    </w:tblStylePr>
    <w:tblStylePr w:type="firstRow">
      <w:rPr>
        <w:b/>
        <w:color w:themeColor="accent5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  <w:shd w:val="clear" w:color="FFFFFF" w:fill="FFFFFF" w:themeFill="light1"/>
      </w:tcPr>
    </w:tblStylePr>
    <w:tblStylePr w:type="lastCol">
      <w:rPr>
        <w:i/>
        <w:color w:themeColor="accent5" w:themeShade="95"/>
        <w:sz w:val="22"/>
      </w:rPr>
      <w:tblPr/>
      <w:tcPr>
        <w:tcBorders>
          <w:top w:val="none" w:color="000000" w:sz="4" w:space="0"/>
          <w:left w:val="single" w:color="000000" w:themeColor="accent5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b/>
        <w:color w:themeColor="accent5" w:themeShade="95"/>
        <w:sz w:val="22"/>
      </w:rPr>
      <w:tblPr/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 w:themeFill="light1"/>
      </w:tcPr>
    </w:tblStylePr>
  </w:style>
  <w:style w:type="table" w:styleId="723">
    <w:name w:val="Grid Table 7 Colorful - Accent 6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color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2Horz">
      <w:rPr>
        <w:color w:themeColor="accent6" w:themeShade="95"/>
        <w:sz w:val="22"/>
      </w:rPr>
      <w:tblPr/>
    </w:tblStylePr>
    <w:tblStylePr w:type="firstCol">
      <w:pPr>
        <w:jc w:val="right"/>
      </w:pPr>
      <w:rPr>
        <w:i/>
        <w:color w:themeColor="accent6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sz="4" w:space="0"/>
        </w:tcBorders>
        <w:shd w:val="clear" w:color="FFFFFF"/>
      </w:tcPr>
    </w:tblStylePr>
    <w:tblStylePr w:type="firstRow">
      <w:rPr>
        <w:b/>
        <w:color w:themeColor="accent6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  <w:shd w:val="clear" w:color="FFFFFF" w:fill="FFFFFF" w:themeFill="light1"/>
      </w:tcPr>
    </w:tblStylePr>
    <w:tblStylePr w:type="lastCol">
      <w:rPr>
        <w:i/>
        <w:color w:themeColor="accent6" w:themeShade="95"/>
        <w:sz w:val="22"/>
      </w:rPr>
      <w:tblPr/>
      <w:tcPr>
        <w:tcBorders>
          <w:top w:val="none" w:color="000000" w:sz="4" w:space="0"/>
          <w:left w:val="single" w:color="000000" w:themeColor="accent6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b/>
        <w:color w:themeColor="accent6" w:themeShade="95"/>
        <w:sz w:val="22"/>
      </w:rPr>
      <w:tblPr/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 w:themeFill="light1"/>
      </w:tcPr>
    </w:tblStylePr>
  </w:style>
  <w:style w:type="table" w:styleId="724">
    <w:name w:val="List Table 1 Light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blPr/>
      <w:tcPr>
        <w:shd w:val="clear" w:color="FFFFFF" w:fill="BFBFBF" w:themeFill="text1" w:themeFillTint="40"/>
      </w:tcPr>
    </w:tblStylePr>
    <w:tblStylePr w:type="band1Vert">
      <w:tblPr/>
      <w:tcPr>
        <w:shd w:val="clear" w:color="FFFFFF" w:fill="BFBFBF" w:themeFill="text1" w:themeFillTint="40"/>
      </w:tcPr>
    </w:tblStylePr>
    <w:tblStylePr w:type="firstCol">
      <w:rPr>
        <w:b/>
      </w:rPr>
      <w:tblPr/>
    </w:tblStylePr>
    <w:tblStylePr w:type="firstRow">
      <w:rPr>
        <w:b/>
      </w:rPr>
      <w:tblPr/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</w:rPr>
      <w:tblPr/>
    </w:tblStylePr>
    <w:tblStylePr w:type="lastRow">
      <w:rPr>
        <w:b/>
      </w:rPr>
      <w:tblPr/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List Table 1 Light - Accent 1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blPr/>
      <w:tcPr>
        <w:shd w:val="clear" w:color="FFFFFF" w:fill="D3E0EE" w:themeFill="accent1" w:themeFillTint="40"/>
      </w:tcPr>
    </w:tblStylePr>
    <w:tblStylePr w:type="band1Vert">
      <w:tblPr/>
      <w:tcPr>
        <w:shd w:val="clear" w:color="FFFFFF" w:fill="D3E0EE" w:themeFill="accent1" w:themeFillTint="40"/>
      </w:tcPr>
    </w:tblStylePr>
    <w:tblStylePr w:type="firstCol">
      <w:rPr>
        <w:b/>
      </w:rPr>
      <w:tblPr/>
    </w:tblStylePr>
    <w:tblStylePr w:type="firstRow">
      <w:rPr>
        <w:b/>
      </w:rPr>
      <w:tblPr/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</w:rPr>
      <w:tblPr/>
    </w:tblStylePr>
    <w:tblStylePr w:type="lastRow">
      <w:rPr>
        <w:b/>
      </w:rPr>
      <w:tblPr/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List Table 1 Light - Accent 2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blPr/>
      <w:tcPr>
        <w:shd w:val="clear" w:color="FFFFFF" w:fill="EFD3D2" w:themeFill="accent2" w:themeFillTint="40"/>
      </w:tcPr>
    </w:tblStylePr>
    <w:tblStylePr w:type="band1Vert">
      <w:tblPr/>
      <w:tcPr>
        <w:shd w:val="clear" w:color="FFFFFF" w:fill="EFD3D2" w:themeFill="accent2" w:themeFillTint="40"/>
      </w:tcPr>
    </w:tblStylePr>
    <w:tblStylePr w:type="firstCol">
      <w:rPr>
        <w:b/>
      </w:rPr>
      <w:tblPr/>
    </w:tblStylePr>
    <w:tblStylePr w:type="firstRow">
      <w:rPr>
        <w:b/>
      </w:rPr>
      <w:tblPr/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</w:rPr>
      <w:tblPr/>
    </w:tblStylePr>
    <w:tblStylePr w:type="lastRow">
      <w:rPr>
        <w:b/>
      </w:rPr>
      <w:tblPr/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List Table 1 Light - Accent 3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blPr/>
      <w:tcPr>
        <w:shd w:val="clear" w:color="FFFFFF" w:fill="E6EED5" w:themeFill="accent3" w:themeFillTint="40"/>
      </w:tcPr>
    </w:tblStylePr>
    <w:tblStylePr w:type="band1Vert">
      <w:tblPr/>
      <w:tcPr>
        <w:shd w:val="clear" w:color="FFFFFF" w:fill="E6EED5" w:themeFill="accent3" w:themeFillTint="40"/>
      </w:tcPr>
    </w:tblStylePr>
    <w:tblStylePr w:type="firstCol">
      <w:rPr>
        <w:b/>
      </w:rPr>
      <w:tblPr/>
    </w:tblStylePr>
    <w:tblStylePr w:type="firstRow">
      <w:rPr>
        <w:b/>
      </w:rPr>
      <w:tblPr/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</w:rPr>
      <w:tblPr/>
    </w:tblStylePr>
    <w:tblStylePr w:type="lastRow">
      <w:rPr>
        <w:b/>
      </w:rPr>
      <w:tblPr/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List Table 1 Light - Accent 4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blPr/>
      <w:tcPr>
        <w:shd w:val="clear" w:color="FFFFFF" w:fill="DFD8E7" w:themeFill="accent4" w:themeFillTint="40"/>
      </w:tcPr>
    </w:tblStylePr>
    <w:tblStylePr w:type="band1Vert">
      <w:tblPr/>
      <w:tcPr>
        <w:shd w:val="clear" w:color="FFFFFF" w:fill="DFD8E7" w:themeFill="accent4" w:themeFillTint="40"/>
      </w:tcPr>
    </w:tblStylePr>
    <w:tblStylePr w:type="firstCol">
      <w:rPr>
        <w:b/>
      </w:rPr>
      <w:tblPr/>
    </w:tblStylePr>
    <w:tblStylePr w:type="firstRow">
      <w:rPr>
        <w:b/>
      </w:rPr>
      <w:tblPr/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</w:rPr>
      <w:tblPr/>
    </w:tblStylePr>
    <w:tblStylePr w:type="lastRow">
      <w:rPr>
        <w:b/>
      </w:rPr>
      <w:tblPr/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List Table 1 Light - Accent 5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blPr/>
      <w:tcPr>
        <w:shd w:val="clear" w:color="FFFFFF" w:fill="D1EAF0" w:themeFill="accent5" w:themeFillTint="40"/>
      </w:tcPr>
    </w:tblStylePr>
    <w:tblStylePr w:type="band1Vert">
      <w:tblPr/>
      <w:tcPr>
        <w:shd w:val="clear" w:color="FFFFFF" w:fill="D1EAF0" w:themeFill="accent5" w:themeFillTint="40"/>
      </w:tcPr>
    </w:tblStylePr>
    <w:tblStylePr w:type="firstCol">
      <w:rPr>
        <w:b/>
      </w:rPr>
      <w:tblPr/>
    </w:tblStylePr>
    <w:tblStylePr w:type="firstRow">
      <w:rPr>
        <w:b/>
      </w:rPr>
      <w:tblPr/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</w:rPr>
      <w:tblPr/>
    </w:tblStylePr>
    <w:tblStylePr w:type="lastRow">
      <w:rPr>
        <w:b/>
      </w:rPr>
      <w:tblPr/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List Table 1 Light - Accent 6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blPr/>
      <w:tcPr>
        <w:shd w:val="clear" w:color="FFFFFF" w:fill="FCE4D1" w:themeFill="accent6" w:themeFillTint="40"/>
      </w:tcPr>
    </w:tblStylePr>
    <w:tblStylePr w:type="band1Vert">
      <w:tblPr/>
      <w:tcPr>
        <w:shd w:val="clear" w:color="FFFFFF" w:fill="FCE4D1" w:themeFill="accent6" w:themeFillTint="40"/>
      </w:tcPr>
    </w:tblStylePr>
    <w:tblStylePr w:type="firstCol">
      <w:rPr>
        <w:b/>
      </w:rPr>
      <w:tblPr/>
    </w:tblStylePr>
    <w:tblStylePr w:type="firstRow">
      <w:rPr>
        <w:b/>
      </w:rPr>
      <w:tblPr/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</w:rPr>
      <w:tblPr/>
    </w:tblStylePr>
    <w:tblStylePr w:type="lastRow">
      <w:rPr>
        <w:b/>
      </w:rPr>
      <w:tblPr/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>
    <w:name w:val="List Table 2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sz w:val="22"/>
      </w:rPr>
      <w:tblPr/>
      <w:tcPr>
        <w:shd w:val="clear" w:color="FFFFFF" w:fill="BFBFBF" w:themeFill="text1" w:themeFillTint="40"/>
      </w:tcPr>
    </w:tblStylePr>
    <w:tblStylePr w:type="band1Vert">
      <w:rPr>
        <w:sz w:val="22"/>
      </w:rPr>
      <w:tblPr/>
      <w:tcPr>
        <w:shd w:val="clear" w:color="FFFFFF" w:fill="BFBFBF" w:themeFill="text1" w:themeFillTint="40"/>
      </w:tcPr>
    </w:tblStylePr>
    <w:tblStylePr w:type="firstCol">
      <w:rPr>
        <w:b/>
        <w:sz w:val="22"/>
      </w:rPr>
      <w:tblPr/>
    </w:tblStylePr>
    <w:tblStylePr w:type="firstRow">
      <w:rPr>
        <w:b/>
        <w:sz w:val="22"/>
      </w:rPr>
      <w:tblPr/>
      <w:tcPr>
        <w:tcBorders>
          <w:top w:val="single" w:color="000000" w:themeColor="text1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sz w:val="22"/>
      </w:rPr>
      <w:tblPr/>
    </w:tblStylePr>
    <w:tblStylePr w:type="lastRow">
      <w:rPr>
        <w:b/>
        <w:sz w:val="22"/>
      </w:rPr>
      <w:tblPr/>
      <w:tcPr>
        <w:tcBorders>
          <w:top w:val="single" w:color="000000" w:themeColor="text1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</w:style>
  <w:style w:type="table" w:styleId="732">
    <w:name w:val="List Table 2 - Accent 1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sz w:val="22"/>
      </w:rPr>
      <w:tblPr/>
      <w:tcPr>
        <w:shd w:val="clear" w:color="FFFFFF" w:fill="D3E0EE" w:themeFill="accent1" w:themeFillTint="40"/>
      </w:tcPr>
    </w:tblStylePr>
    <w:tblStylePr w:type="band1Vert">
      <w:rPr>
        <w:sz w:val="22"/>
      </w:rPr>
      <w:tblPr/>
      <w:tcPr>
        <w:shd w:val="clear" w:color="FFFFFF" w:fill="D3E0EE" w:themeFill="accent1" w:themeFillTint="40"/>
      </w:tcPr>
    </w:tblStylePr>
    <w:tblStylePr w:type="firstCol">
      <w:rPr>
        <w:b/>
        <w:sz w:val="22"/>
      </w:rPr>
      <w:tblPr/>
    </w:tblStylePr>
    <w:tblStylePr w:type="firstRow">
      <w:rPr>
        <w:b/>
        <w:sz w:val="22"/>
      </w:rPr>
      <w:tblPr/>
      <w:tcPr>
        <w:tcBorders>
          <w:top w:val="single" w:color="000000" w:themeColor="accent1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sz w:val="22"/>
      </w:rPr>
      <w:tblPr/>
    </w:tblStylePr>
    <w:tblStylePr w:type="lastRow">
      <w:rPr>
        <w:b/>
        <w:sz w:val="22"/>
      </w:rPr>
      <w:tblPr/>
      <w:tcPr>
        <w:tcBorders>
          <w:top w:val="single" w:color="000000" w:themeColor="accent1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</w:style>
  <w:style w:type="table" w:styleId="733">
    <w:name w:val="List Table 2 - Accent 2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sz w:val="22"/>
      </w:rPr>
      <w:tblPr/>
      <w:tcPr>
        <w:shd w:val="clear" w:color="FFFFFF" w:fill="EFD3D2" w:themeFill="accent2" w:themeFillTint="40"/>
      </w:tcPr>
    </w:tblStylePr>
    <w:tblStylePr w:type="band1Vert">
      <w:rPr>
        <w:sz w:val="22"/>
      </w:rPr>
      <w:tblPr/>
      <w:tcPr>
        <w:shd w:val="clear" w:color="FFFFFF" w:fill="EFD3D2" w:themeFill="accent2" w:themeFillTint="40"/>
      </w:tcPr>
    </w:tblStylePr>
    <w:tblStylePr w:type="firstCol">
      <w:rPr>
        <w:b/>
        <w:sz w:val="22"/>
      </w:rPr>
      <w:tblPr/>
    </w:tblStylePr>
    <w:tblStylePr w:type="firstRow">
      <w:rPr>
        <w:b/>
        <w:sz w:val="22"/>
      </w:rPr>
      <w:tblPr/>
      <w:tcPr>
        <w:tcBorders>
          <w:top w:val="single" w:color="000000" w:themeColor="accent2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sz w:val="22"/>
      </w:rPr>
      <w:tblPr/>
    </w:tblStylePr>
    <w:tblStylePr w:type="lastRow">
      <w:rPr>
        <w:b/>
        <w:sz w:val="22"/>
      </w:rPr>
      <w:tblPr/>
      <w:tcPr>
        <w:tcBorders>
          <w:top w:val="single" w:color="000000" w:themeColor="accent2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</w:style>
  <w:style w:type="table" w:styleId="734">
    <w:name w:val="List Table 2 - Accent 3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sz w:val="22"/>
      </w:rPr>
      <w:tblPr/>
      <w:tcPr>
        <w:shd w:val="clear" w:color="FFFFFF" w:fill="E6EED5" w:themeFill="accent3" w:themeFillTint="40"/>
      </w:tcPr>
    </w:tblStylePr>
    <w:tblStylePr w:type="band1Vert">
      <w:rPr>
        <w:sz w:val="22"/>
      </w:rPr>
      <w:tblPr/>
      <w:tcPr>
        <w:shd w:val="clear" w:color="FFFFFF" w:fill="E6EED5" w:themeFill="accent3" w:themeFillTint="40"/>
      </w:tcPr>
    </w:tblStylePr>
    <w:tblStylePr w:type="firstCol">
      <w:rPr>
        <w:b/>
        <w:sz w:val="22"/>
      </w:rPr>
      <w:tblPr/>
    </w:tblStylePr>
    <w:tblStylePr w:type="firstRow">
      <w:rPr>
        <w:b/>
        <w:sz w:val="22"/>
      </w:rPr>
      <w:tblPr/>
      <w:tcPr>
        <w:tcBorders>
          <w:top w:val="single" w:color="000000" w:themeColor="accent3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sz w:val="22"/>
      </w:rPr>
      <w:tblPr/>
    </w:tblStylePr>
    <w:tblStylePr w:type="lastRow">
      <w:rPr>
        <w:b/>
        <w:sz w:val="22"/>
      </w:rPr>
      <w:tblPr/>
      <w:tcPr>
        <w:tcBorders>
          <w:top w:val="single" w:color="000000" w:themeColor="accent3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</w:style>
  <w:style w:type="table" w:styleId="735">
    <w:name w:val="List Table 2 - Accent 4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sz w:val="22"/>
      </w:rPr>
      <w:tblPr/>
      <w:tcPr>
        <w:shd w:val="clear" w:color="FFFFFF" w:fill="DFD8E7" w:themeFill="accent4" w:themeFillTint="40"/>
      </w:tcPr>
    </w:tblStylePr>
    <w:tblStylePr w:type="band1Vert">
      <w:rPr>
        <w:sz w:val="22"/>
      </w:rPr>
      <w:tblPr/>
      <w:tcPr>
        <w:shd w:val="clear" w:color="FFFFFF" w:fill="DFD8E7" w:themeFill="accent4" w:themeFillTint="40"/>
      </w:tcPr>
    </w:tblStylePr>
    <w:tblStylePr w:type="firstCol">
      <w:rPr>
        <w:b/>
        <w:sz w:val="22"/>
      </w:rPr>
      <w:tblPr/>
    </w:tblStylePr>
    <w:tblStylePr w:type="firstRow">
      <w:rPr>
        <w:b/>
        <w:sz w:val="22"/>
      </w:rPr>
      <w:tblPr/>
      <w:tcPr>
        <w:tcBorders>
          <w:top w:val="single" w:color="000000" w:themeColor="accent4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sz w:val="22"/>
      </w:rPr>
      <w:tblPr/>
    </w:tblStylePr>
    <w:tblStylePr w:type="lastRow">
      <w:rPr>
        <w:b/>
        <w:sz w:val="22"/>
      </w:rPr>
      <w:tblPr/>
      <w:tcPr>
        <w:tcBorders>
          <w:top w:val="single" w:color="000000" w:themeColor="accent4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</w:style>
  <w:style w:type="table" w:styleId="736">
    <w:name w:val="List Table 2 - Accent 5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sz w:val="22"/>
      </w:rPr>
      <w:tblPr/>
      <w:tcPr>
        <w:shd w:val="clear" w:color="FFFFFF" w:fill="D1EAF0" w:themeFill="accent5" w:themeFillTint="40"/>
      </w:tcPr>
    </w:tblStylePr>
    <w:tblStylePr w:type="band1Vert">
      <w:rPr>
        <w:sz w:val="22"/>
      </w:rPr>
      <w:tblPr/>
      <w:tcPr>
        <w:shd w:val="clear" w:color="FFFFFF" w:fill="D1EAF0" w:themeFill="accent5" w:themeFillTint="40"/>
      </w:tcPr>
    </w:tblStylePr>
    <w:tblStylePr w:type="firstCol">
      <w:rPr>
        <w:b/>
        <w:sz w:val="22"/>
      </w:rPr>
      <w:tblPr/>
    </w:tblStylePr>
    <w:tblStylePr w:type="firstRow">
      <w:rPr>
        <w:b/>
        <w:sz w:val="22"/>
      </w:rPr>
      <w:tblPr/>
      <w:tcPr>
        <w:tcBorders>
          <w:top w:val="single" w:color="000000" w:themeColor="accent5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sz w:val="22"/>
      </w:rPr>
      <w:tblPr/>
    </w:tblStylePr>
    <w:tblStylePr w:type="lastRow">
      <w:rPr>
        <w:b/>
        <w:sz w:val="22"/>
      </w:rPr>
      <w:tblPr/>
      <w:tcPr>
        <w:tcBorders>
          <w:top w:val="single" w:color="000000" w:themeColor="accent5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</w:style>
  <w:style w:type="table" w:styleId="737">
    <w:name w:val="List Table 2 - Accent 6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sz w:val="22"/>
      </w:rPr>
      <w:tblPr/>
      <w:tcPr>
        <w:shd w:val="clear" w:color="FFFFFF" w:fill="FCE4D1" w:themeFill="accent6" w:themeFillTint="40"/>
      </w:tcPr>
    </w:tblStylePr>
    <w:tblStylePr w:type="band1Vert">
      <w:rPr>
        <w:sz w:val="22"/>
      </w:rPr>
      <w:tblPr/>
      <w:tcPr>
        <w:shd w:val="clear" w:color="FFFFFF" w:fill="FCE4D1" w:themeFill="accent6" w:themeFillTint="40"/>
      </w:tcPr>
    </w:tblStylePr>
    <w:tblStylePr w:type="firstCol">
      <w:rPr>
        <w:b/>
        <w:sz w:val="22"/>
      </w:rPr>
      <w:tblPr/>
    </w:tblStylePr>
    <w:tblStylePr w:type="firstRow">
      <w:rPr>
        <w:b/>
        <w:sz w:val="22"/>
      </w:rPr>
      <w:tblPr/>
      <w:tcPr>
        <w:tcBorders>
          <w:top w:val="single" w:color="000000" w:themeColor="accent6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sz w:val="22"/>
      </w:rPr>
      <w:tblPr/>
    </w:tblStylePr>
    <w:tblStylePr w:type="lastRow">
      <w:rPr>
        <w:b/>
        <w:sz w:val="22"/>
      </w:rPr>
      <w:tblPr/>
      <w:tcPr>
        <w:tcBorders>
          <w:top w:val="single" w:color="000000" w:themeColor="accent6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</w:style>
  <w:style w:type="table" w:styleId="738">
    <w:name w:val="List Table 3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sz w:val="22"/>
      </w:rPr>
      <w:tblPr/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sz w:val="22"/>
      </w:rPr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</w:rPr>
      <w:tblPr/>
    </w:tblStylePr>
    <w:tblStylePr w:type="firstRow">
      <w:rPr>
        <w:b/>
        <w:sz w:val="22"/>
      </w:rPr>
      <w:tblPr/>
      <w:tcPr>
        <w:shd w:val="clear" w:color="FFFFFF" w:fill="000000" w:themeFill="text1"/>
      </w:tcPr>
    </w:tblStylePr>
    <w:tblStylePr w:type="lastCol">
      <w:rPr>
        <w:b/>
      </w:rPr>
      <w:tblPr/>
    </w:tblStylePr>
    <w:tblStylePr w:type="lastRow">
      <w:rPr>
        <w:b/>
      </w:rPr>
      <w:tblPr/>
    </w:tblStylePr>
  </w:style>
  <w:style w:type="table" w:styleId="739">
    <w:name w:val="List Table 3 - Accent 1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sz w:val="22"/>
      </w:rPr>
      <w:tblPr/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sz w:val="22"/>
      </w:rPr>
      <w:tblPr/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</w:rPr>
      <w:tblPr/>
    </w:tblStylePr>
    <w:tblStylePr w:type="firstRow">
      <w:rPr>
        <w:b/>
        <w:sz w:val="22"/>
      </w:rPr>
      <w:tblPr/>
      <w:tcPr>
        <w:shd w:val="clear" w:color="FFFFFF" w:fill="4F81BD" w:themeFill="accent1"/>
      </w:tcPr>
    </w:tblStylePr>
    <w:tblStylePr w:type="lastCol">
      <w:rPr>
        <w:b/>
      </w:rPr>
      <w:tblPr/>
    </w:tblStylePr>
    <w:tblStylePr w:type="lastRow">
      <w:rPr>
        <w:b/>
      </w:rPr>
      <w:tblPr/>
    </w:tblStylePr>
  </w:style>
  <w:style w:type="table" w:styleId="740">
    <w:name w:val="List Table 3 - Accent 2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sz w:val="22"/>
      </w:rPr>
      <w:tblPr/>
      <w:tcPr>
        <w:tcBorders>
          <w:top w:val="single" w:color="000000" w:themeColor="accent2" w:sz="4" w:space="0"/>
          <w:bottom w:val="single" w:color="000000" w:themeColor="accent2" w:sz="4" w:space="0"/>
        </w:tcBorders>
      </w:tcPr>
    </w:tblStylePr>
    <w:tblStylePr w:type="band1Vert">
      <w:rPr>
        <w:sz w:val="22"/>
      </w:rPr>
      <w:tblPr/>
      <w:tcPr>
        <w:tcBorders>
          <w:left w:val="single" w:color="000000" w:themeColor="accent2" w:sz="4" w:space="0"/>
          <w:right w:val="single" w:color="000000" w:themeColor="accent2" w:sz="4" w:space="0"/>
        </w:tcBorders>
      </w:tcPr>
    </w:tblStylePr>
    <w:tblStylePr w:type="firstCol">
      <w:rPr>
        <w:b/>
      </w:rPr>
      <w:tblPr/>
    </w:tblStylePr>
    <w:tblStylePr w:type="firstRow">
      <w:rPr>
        <w:b/>
        <w:sz w:val="22"/>
      </w:rPr>
      <w:tblPr/>
      <w:tcPr>
        <w:shd w:val="clear" w:color="FFFFFF" w:fill="D99694" w:themeFill="accent2" w:themeFillTint="97"/>
      </w:tcPr>
    </w:tblStylePr>
    <w:tblStylePr w:type="lastCol">
      <w:rPr>
        <w:b/>
      </w:rPr>
      <w:tblPr/>
    </w:tblStylePr>
    <w:tblStylePr w:type="lastRow">
      <w:rPr>
        <w:b/>
      </w:rPr>
      <w:tblPr/>
    </w:tblStylePr>
  </w:style>
  <w:style w:type="table" w:styleId="741">
    <w:name w:val="List Table 3 - Accent 3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sz w:val="22"/>
      </w:rPr>
      <w:tblPr/>
      <w:tcPr>
        <w:tcBorders>
          <w:top w:val="single" w:color="000000" w:themeColor="accent3" w:sz="4" w:space="0"/>
          <w:bottom w:val="single" w:color="000000" w:themeColor="accent3" w:sz="4" w:space="0"/>
        </w:tcBorders>
      </w:tcPr>
    </w:tblStylePr>
    <w:tblStylePr w:type="band1Vert">
      <w:rPr>
        <w:sz w:val="22"/>
      </w:rPr>
      <w:tblPr/>
      <w:tcPr>
        <w:tcBorders>
          <w:left w:val="single" w:color="000000" w:themeColor="accent3" w:sz="4" w:space="0"/>
          <w:right w:val="single" w:color="000000" w:themeColor="accent3" w:sz="4" w:space="0"/>
        </w:tcBorders>
      </w:tcPr>
    </w:tblStylePr>
    <w:tblStylePr w:type="firstCol">
      <w:rPr>
        <w:b/>
      </w:rPr>
      <w:tblPr/>
    </w:tblStylePr>
    <w:tblStylePr w:type="firstRow">
      <w:rPr>
        <w:b/>
        <w:sz w:val="22"/>
      </w:rPr>
      <w:tblPr/>
      <w:tcPr>
        <w:shd w:val="clear" w:color="FFFFFF" w:fill="C3D69B" w:themeFill="accent3" w:themeFillTint="98"/>
      </w:tcPr>
    </w:tblStylePr>
    <w:tblStylePr w:type="lastCol">
      <w:rPr>
        <w:b/>
      </w:rPr>
      <w:tblPr/>
    </w:tblStylePr>
    <w:tblStylePr w:type="lastRow">
      <w:rPr>
        <w:b/>
      </w:rPr>
      <w:tblPr/>
    </w:tblStylePr>
  </w:style>
  <w:style w:type="table" w:styleId="742">
    <w:name w:val="List Table 3 - Accent 4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sz w:val="22"/>
      </w:rPr>
      <w:tblPr/>
      <w:tcPr>
        <w:tcBorders>
          <w:top w:val="single" w:color="000000" w:themeColor="accent4" w:sz="4" w:space="0"/>
          <w:bottom w:val="single" w:color="000000" w:themeColor="accent4" w:sz="4" w:space="0"/>
        </w:tcBorders>
      </w:tcPr>
    </w:tblStylePr>
    <w:tblStylePr w:type="band1Vert">
      <w:rPr>
        <w:sz w:val="22"/>
      </w:rPr>
      <w:tblPr/>
      <w:tcPr>
        <w:tcBorders>
          <w:left w:val="single" w:color="000000" w:themeColor="accent4" w:sz="4" w:space="0"/>
          <w:right w:val="single" w:color="000000" w:themeColor="accent4" w:sz="4" w:space="0"/>
        </w:tcBorders>
      </w:tcPr>
    </w:tblStylePr>
    <w:tblStylePr w:type="firstCol">
      <w:rPr>
        <w:b/>
      </w:rPr>
      <w:tblPr/>
    </w:tblStylePr>
    <w:tblStylePr w:type="firstRow">
      <w:rPr>
        <w:b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b/>
      </w:rPr>
      <w:tblPr/>
    </w:tblStylePr>
    <w:tblStylePr w:type="lastRow">
      <w:rPr>
        <w:b/>
      </w:rPr>
      <w:tblPr/>
    </w:tblStylePr>
  </w:style>
  <w:style w:type="table" w:styleId="743">
    <w:name w:val="List Table 3 - Accent 5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sz w:val="22"/>
      </w:rPr>
      <w:tblPr/>
      <w:tcPr>
        <w:tcBorders>
          <w:top w:val="single" w:color="000000" w:themeColor="accent5" w:sz="4" w:space="0"/>
          <w:bottom w:val="single" w:color="000000" w:themeColor="accent5" w:sz="4" w:space="0"/>
        </w:tcBorders>
      </w:tcPr>
    </w:tblStylePr>
    <w:tblStylePr w:type="band1Vert">
      <w:rPr>
        <w:sz w:val="22"/>
      </w:rPr>
      <w:tblPr/>
      <w:tcPr>
        <w:tcBorders>
          <w:left w:val="single" w:color="000000" w:themeColor="accent5" w:sz="4" w:space="0"/>
          <w:right w:val="single" w:color="000000" w:themeColor="accent5" w:sz="4" w:space="0"/>
        </w:tcBorders>
      </w:tcPr>
    </w:tblStylePr>
    <w:tblStylePr w:type="firstCol">
      <w:rPr>
        <w:b/>
      </w:rPr>
      <w:tblPr/>
    </w:tblStylePr>
    <w:tblStylePr w:type="firstRow">
      <w:rPr>
        <w:b/>
        <w:sz w:val="22"/>
      </w:rPr>
      <w:tblPr/>
      <w:tcPr>
        <w:shd w:val="clear" w:color="FFFFFF" w:fill="91CDDC" w:themeFill="accent5" w:themeFillTint="9a"/>
      </w:tcPr>
    </w:tblStylePr>
    <w:tblStylePr w:type="lastCol">
      <w:rPr>
        <w:b/>
      </w:rPr>
      <w:tblPr/>
    </w:tblStylePr>
    <w:tblStylePr w:type="lastRow">
      <w:rPr>
        <w:b/>
      </w:rPr>
      <w:tblPr/>
    </w:tblStylePr>
  </w:style>
  <w:style w:type="table" w:styleId="744">
    <w:name w:val="List Table 3 - Accent 6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sz w:val="22"/>
      </w:rPr>
      <w:tblPr/>
      <w:tcPr>
        <w:tcBorders>
          <w:top w:val="single" w:color="000000" w:themeColor="accent6" w:sz="4" w:space="0"/>
          <w:bottom w:val="single" w:color="000000" w:themeColor="accent6" w:sz="4" w:space="0"/>
        </w:tcBorders>
      </w:tcPr>
    </w:tblStylePr>
    <w:tblStylePr w:type="band1Vert">
      <w:rPr>
        <w:sz w:val="22"/>
      </w:rPr>
      <w:tblPr/>
      <w:tcPr>
        <w:tcBorders>
          <w:left w:val="single" w:color="000000" w:themeColor="accent6" w:sz="4" w:space="0"/>
          <w:right w:val="single" w:color="000000" w:themeColor="accent6" w:sz="4" w:space="0"/>
        </w:tcBorders>
      </w:tcPr>
    </w:tblStylePr>
    <w:tblStylePr w:type="firstCol">
      <w:rPr>
        <w:b/>
      </w:rPr>
      <w:tblPr/>
    </w:tblStylePr>
    <w:tblStylePr w:type="firstRow">
      <w:rPr>
        <w:b/>
        <w:sz w:val="22"/>
      </w:rPr>
      <w:tblPr/>
      <w:tcPr>
        <w:shd w:val="clear" w:color="FFFFFF" w:fill="F9BF90" w:themeFill="accent6" w:themeFillTint="98"/>
      </w:tcPr>
    </w:tblStylePr>
    <w:tblStylePr w:type="lastCol">
      <w:rPr>
        <w:b/>
      </w:rPr>
      <w:tblPr/>
    </w:tblStylePr>
    <w:tblStylePr w:type="lastRow">
      <w:rPr>
        <w:b/>
      </w:rPr>
      <w:tblPr/>
    </w:tblStylePr>
  </w:style>
  <w:style w:type="table" w:styleId="745">
    <w:name w:val="List Table 4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sz w:val="22"/>
      </w:rPr>
      <w:tblPr/>
      <w:tcPr>
        <w:shd w:val="clear" w:color="FFFFFF" w:fill="BFBFBF" w:themeFill="text1" w:themeFillTint="40"/>
      </w:tcPr>
    </w:tblStylePr>
    <w:tblStylePr w:type="band1Vert">
      <w:rPr>
        <w:sz w:val="22"/>
      </w:rPr>
      <w:tblPr/>
      <w:tcPr>
        <w:shd w:val="clear" w:color="FFFFFF" w:fill="BFBFBF" w:themeFill="text1" w:themeFillTint="40"/>
      </w:tcPr>
    </w:tblStylePr>
    <w:tblStylePr w:type="firstCol">
      <w:rPr>
        <w:b/>
      </w:rPr>
      <w:tblPr/>
    </w:tblStylePr>
    <w:tblStylePr w:type="firstRow">
      <w:rPr>
        <w:b/>
        <w:sz w:val="22"/>
      </w:rPr>
      <w:tblPr/>
      <w:tcPr>
        <w:shd w:val="clear" w:color="FFFFFF" w:fill="000000" w:themeFill="text1"/>
      </w:tcPr>
    </w:tblStylePr>
    <w:tblStylePr w:type="lastCol">
      <w:rPr>
        <w:b/>
      </w:rPr>
      <w:tblPr/>
    </w:tblStylePr>
    <w:tblStylePr w:type="lastRow">
      <w:rPr>
        <w:b/>
      </w:rPr>
      <w:tblPr/>
    </w:tblStylePr>
  </w:style>
  <w:style w:type="table" w:styleId="746">
    <w:name w:val="List Table 4 - Accent 1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sz w:val="22"/>
      </w:rPr>
      <w:tblPr/>
      <w:tcPr>
        <w:shd w:val="clear" w:color="FFFFFF" w:fill="D3E0EE" w:themeFill="accent1" w:themeFillTint="40"/>
      </w:tcPr>
    </w:tblStylePr>
    <w:tblStylePr w:type="band1Vert">
      <w:rPr>
        <w:sz w:val="22"/>
      </w:rPr>
      <w:tblPr/>
      <w:tcPr>
        <w:shd w:val="clear" w:color="FFFFFF" w:fill="D3E0EE" w:themeFill="accent1" w:themeFillTint="40"/>
      </w:tcPr>
    </w:tblStylePr>
    <w:tblStylePr w:type="firstCol">
      <w:rPr>
        <w:b/>
      </w:rPr>
      <w:tblPr/>
    </w:tblStylePr>
    <w:tblStylePr w:type="firstRow">
      <w:rPr>
        <w:b/>
        <w:sz w:val="22"/>
      </w:rPr>
      <w:tblPr/>
      <w:tcPr>
        <w:shd w:val="clear" w:color="FFFFFF" w:fill="4F81BD" w:themeFill="accent1"/>
      </w:tcPr>
    </w:tblStylePr>
    <w:tblStylePr w:type="lastCol">
      <w:rPr>
        <w:b/>
      </w:rPr>
      <w:tblPr/>
    </w:tblStylePr>
    <w:tblStylePr w:type="lastRow">
      <w:rPr>
        <w:b/>
      </w:rPr>
      <w:tblPr/>
    </w:tblStylePr>
  </w:style>
  <w:style w:type="table" w:styleId="747">
    <w:name w:val="List Table 4 - Accent 2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sz w:val="22"/>
      </w:rPr>
      <w:tblPr/>
      <w:tcPr>
        <w:shd w:val="clear" w:color="FFFFFF" w:fill="EFD3D2" w:themeFill="accent2" w:themeFillTint="40"/>
      </w:tcPr>
    </w:tblStylePr>
    <w:tblStylePr w:type="band1Vert">
      <w:rPr>
        <w:sz w:val="22"/>
      </w:rPr>
      <w:tblPr/>
      <w:tcPr>
        <w:shd w:val="clear" w:color="FFFFFF" w:fill="EFD3D2" w:themeFill="accent2" w:themeFillTint="40"/>
      </w:tcPr>
    </w:tblStylePr>
    <w:tblStylePr w:type="firstCol">
      <w:rPr>
        <w:b/>
      </w:rPr>
      <w:tblPr/>
    </w:tblStylePr>
    <w:tblStylePr w:type="firstRow">
      <w:rPr>
        <w:b/>
        <w:sz w:val="22"/>
      </w:rPr>
      <w:tblPr/>
      <w:tcPr>
        <w:shd w:val="clear" w:color="FFFFFF" w:fill="C0504D" w:themeFill="accent2"/>
      </w:tcPr>
    </w:tblStylePr>
    <w:tblStylePr w:type="lastCol">
      <w:rPr>
        <w:b/>
      </w:rPr>
      <w:tblPr/>
    </w:tblStylePr>
    <w:tblStylePr w:type="lastRow">
      <w:rPr>
        <w:b/>
      </w:rPr>
      <w:tblPr/>
    </w:tblStylePr>
  </w:style>
  <w:style w:type="table" w:styleId="748">
    <w:name w:val="List Table 4 - Accent 3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sz w:val="22"/>
      </w:rPr>
      <w:tblPr/>
      <w:tcPr>
        <w:shd w:val="clear" w:color="FFFFFF" w:fill="E6EED5" w:themeFill="accent3" w:themeFillTint="40"/>
      </w:tcPr>
    </w:tblStylePr>
    <w:tblStylePr w:type="band1Vert">
      <w:rPr>
        <w:sz w:val="22"/>
      </w:rPr>
      <w:tblPr/>
      <w:tcPr>
        <w:shd w:val="clear" w:color="FFFFFF" w:fill="E6EED5" w:themeFill="accent3" w:themeFillTint="40"/>
      </w:tcPr>
    </w:tblStylePr>
    <w:tblStylePr w:type="firstCol">
      <w:rPr>
        <w:b/>
      </w:rPr>
      <w:tblPr/>
    </w:tblStylePr>
    <w:tblStylePr w:type="firstRow">
      <w:rPr>
        <w:b/>
        <w:sz w:val="22"/>
      </w:rPr>
      <w:tblPr/>
      <w:tcPr>
        <w:shd w:val="clear" w:color="FFFFFF" w:fill="9BBB59" w:themeFill="accent3"/>
      </w:tcPr>
    </w:tblStylePr>
    <w:tblStylePr w:type="lastCol">
      <w:rPr>
        <w:b/>
      </w:rPr>
      <w:tblPr/>
    </w:tblStylePr>
    <w:tblStylePr w:type="lastRow">
      <w:rPr>
        <w:b/>
      </w:rPr>
      <w:tblPr/>
    </w:tblStylePr>
  </w:style>
  <w:style w:type="table" w:styleId="749">
    <w:name w:val="List Table 4 - Accent 4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sz w:val="22"/>
      </w:rPr>
      <w:tblPr/>
      <w:tcPr>
        <w:shd w:val="clear" w:color="FFFFFF" w:fill="DFD8E7" w:themeFill="accent4" w:themeFillTint="40"/>
      </w:tcPr>
    </w:tblStylePr>
    <w:tblStylePr w:type="band1Vert">
      <w:rPr>
        <w:sz w:val="22"/>
      </w:rPr>
      <w:tblPr/>
      <w:tcPr>
        <w:shd w:val="clear" w:color="FFFFFF" w:fill="DFD8E7" w:themeFill="accent4" w:themeFillTint="40"/>
      </w:tcPr>
    </w:tblStylePr>
    <w:tblStylePr w:type="firstCol">
      <w:rPr>
        <w:b/>
      </w:rPr>
      <w:tblPr/>
    </w:tblStylePr>
    <w:tblStylePr w:type="firstRow">
      <w:rPr>
        <w:b/>
        <w:sz w:val="22"/>
      </w:rPr>
      <w:tblPr/>
      <w:tcPr>
        <w:shd w:val="clear" w:color="FFFFFF" w:fill="8064A2" w:themeFill="accent4"/>
      </w:tcPr>
    </w:tblStylePr>
    <w:tblStylePr w:type="lastCol">
      <w:rPr>
        <w:b/>
      </w:rPr>
      <w:tblPr/>
    </w:tblStylePr>
    <w:tblStylePr w:type="lastRow">
      <w:rPr>
        <w:b/>
      </w:rPr>
      <w:tblPr/>
    </w:tblStylePr>
  </w:style>
  <w:style w:type="table" w:styleId="750">
    <w:name w:val="List Table 4 - Accent 5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sz w:val="22"/>
      </w:rPr>
      <w:tblPr/>
      <w:tcPr>
        <w:shd w:val="clear" w:color="FFFFFF" w:fill="D1EAF0" w:themeFill="accent5" w:themeFillTint="40"/>
      </w:tcPr>
    </w:tblStylePr>
    <w:tblStylePr w:type="band1Vert">
      <w:rPr>
        <w:sz w:val="22"/>
      </w:rPr>
      <w:tblPr/>
      <w:tcPr>
        <w:shd w:val="clear" w:color="FFFFFF" w:fill="D1EAF0" w:themeFill="accent5" w:themeFillTint="40"/>
      </w:tcPr>
    </w:tblStylePr>
    <w:tblStylePr w:type="firstCol">
      <w:rPr>
        <w:b/>
      </w:rPr>
      <w:tblPr/>
    </w:tblStylePr>
    <w:tblStylePr w:type="firstRow">
      <w:rPr>
        <w:b/>
        <w:sz w:val="22"/>
      </w:rPr>
      <w:tblPr/>
      <w:tcPr>
        <w:shd w:val="clear" w:color="FFFFFF" w:fill="4BACC6" w:themeFill="accent5"/>
      </w:tcPr>
    </w:tblStylePr>
    <w:tblStylePr w:type="lastCol">
      <w:rPr>
        <w:b/>
      </w:rPr>
      <w:tblPr/>
    </w:tblStylePr>
    <w:tblStylePr w:type="lastRow">
      <w:rPr>
        <w:b/>
      </w:rPr>
      <w:tblPr/>
    </w:tblStylePr>
  </w:style>
  <w:style w:type="table" w:styleId="751">
    <w:name w:val="List Table 4 - Accent 6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sz w:val="22"/>
      </w:rPr>
      <w:tblPr/>
      <w:tcPr>
        <w:shd w:val="clear" w:color="FFFFFF" w:fill="FCE4D1" w:themeFill="accent6" w:themeFillTint="40"/>
      </w:tcPr>
    </w:tblStylePr>
    <w:tblStylePr w:type="band1Vert">
      <w:rPr>
        <w:sz w:val="22"/>
      </w:rPr>
      <w:tblPr/>
      <w:tcPr>
        <w:shd w:val="clear" w:color="FFFFFF" w:fill="FCE4D1" w:themeFill="accent6" w:themeFillTint="40"/>
      </w:tcPr>
    </w:tblStylePr>
    <w:tblStylePr w:type="firstCol">
      <w:rPr>
        <w:b/>
      </w:rPr>
      <w:tblPr/>
    </w:tblStylePr>
    <w:tblStylePr w:type="firstRow">
      <w:rPr>
        <w:b/>
        <w:sz w:val="22"/>
      </w:rPr>
      <w:tblPr/>
      <w:tcPr>
        <w:shd w:val="clear" w:color="FFFFFF" w:fill="F79646" w:themeFill="accent6"/>
      </w:tcPr>
    </w:tblStylePr>
    <w:tblStylePr w:type="lastCol">
      <w:rPr>
        <w:b/>
      </w:rPr>
      <w:tblPr/>
    </w:tblStylePr>
    <w:tblStylePr w:type="lastRow">
      <w:rPr>
        <w:b/>
      </w:rPr>
      <w:tblPr/>
    </w:tblStylePr>
  </w:style>
  <w:style w:type="table" w:styleId="752">
    <w:name w:val="List Table 5 Dark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</w:tblPr>
    <w:tblStylePr w:type="band1Horz">
      <w:tblPr/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fill="7F7F7F" w:themeFill="text1" w:themeFillTint="80"/>
      </w:tcPr>
    </w:tblStylePr>
    <w:tblStylePr w:type="band1Vert">
      <w:tblPr/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b/>
        <w:color w:themeColor="light1"/>
        <w:sz w:val="22"/>
      </w:rPr>
      <w:tblPr/>
      <w:tcPr>
        <w:tcBorders>
          <w:left w:val="single" w:color="000000" w:themeColor="text1" w:sz="32" w:space="0"/>
          <w:right w:val="single" w:color="000000" w:themeColor="light1" w:sz="4" w:space="0"/>
        </w:tcBorders>
      </w:tcPr>
    </w:tblStylePr>
    <w:tblStylePr w:type="firstRow">
      <w:rPr>
        <w:b/>
        <w:color w:themeColor="light1"/>
        <w:sz w:val="22"/>
      </w:rPr>
      <w:tblPr/>
      <w:tcPr>
        <w:tcBorders>
          <w:top w:val="single" w:color="000000" w:themeColor="text1" w:sz="32" w:space="0"/>
          <w:bottom w:val="single" w:color="000000" w:themeColor="light1" w:sz="12" w:space="0"/>
        </w:tcBorders>
        <w:shd w:val="clear" w:color="FFFFFF" w:fill="7F7F7F" w:themeFill="text1" w:themeFillTint="80"/>
      </w:tcPr>
    </w:tblStylePr>
    <w:tblStylePr w:type="lastCol">
      <w:tblPr/>
      <w:tcPr>
        <w:tcBorders>
          <w:left w:val="single" w:color="000000" w:themeColor="light1" w:sz="4" w:space="0"/>
          <w:right w:val="single" w:color="000000" w:themeColor="text1" w:sz="32" w:space="0"/>
        </w:tcBorders>
      </w:tcPr>
    </w:tblStylePr>
    <w:tblStylePr w:type="lastRow">
      <w:rPr>
        <w:b/>
        <w:color w:themeColor="light1"/>
        <w:sz w:val="22"/>
      </w:rPr>
      <w:tblPr/>
    </w:tblStylePr>
    <w:tblStylePr w:type="wholeTable">
      <w:rPr>
        <w:color w:themeColor="light1"/>
        <w:sz w:val="22"/>
      </w:rPr>
      <w:tblPr/>
    </w:tblStylePr>
  </w:style>
  <w:style w:type="table" w:styleId="753">
    <w:name w:val="List Table 5 Dark - Accent 1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</w:tblPr>
    <w:tblStylePr w:type="band1Horz">
      <w:tblPr/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fill="4F81BD" w:themeFill="accent1"/>
      </w:tcPr>
    </w:tblStylePr>
    <w:tblStylePr w:type="band1Vert">
      <w:tblPr/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FFFFFF" w:fill="4F81BD" w:themeFill="accent1"/>
      </w:tcPr>
    </w:tblStylePr>
    <w:tblStylePr w:type="band2Horz">
      <w:tblPr/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fill="4F81BD" w:themeFill="accent1"/>
      </w:tcPr>
    </w:tblStylePr>
    <w:tblStylePr w:type="band2Vert">
      <w:tblPr/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b/>
        <w:color w:themeColor="light1"/>
        <w:sz w:val="22"/>
      </w:rPr>
      <w:tblPr/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b/>
        <w:color w:themeColor="light1"/>
        <w:sz w:val="22"/>
      </w:rPr>
      <w:tblPr/>
      <w:tcPr>
        <w:tcBorders>
          <w:top w:val="single" w:color="000000" w:themeColor="accent1" w:sz="32" w:space="0"/>
          <w:bottom w:val="single" w:color="000000" w:themeColor="light1" w:sz="12" w:space="0"/>
        </w:tcBorders>
        <w:shd w:val="clear" w:color="FFFFFF" w:fill="4F81BD" w:themeFill="accent1"/>
      </w:tcPr>
    </w:tblStylePr>
    <w:tblStylePr w:type="lastCol">
      <w:tblPr/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b/>
        <w:color w:themeColor="light1"/>
        <w:sz w:val="22"/>
      </w:rPr>
      <w:tblPr/>
    </w:tblStylePr>
    <w:tblStylePr w:type="wholeTable">
      <w:rPr>
        <w:color w:themeColor="light1"/>
        <w:sz w:val="22"/>
      </w:rPr>
      <w:tblPr/>
    </w:tblStylePr>
  </w:style>
  <w:style w:type="table" w:styleId="754">
    <w:name w:val="List Table 5 Dark - Accent 2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</w:tblPr>
    <w:tblStylePr w:type="band1Horz">
      <w:tblPr/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fill="D99694" w:themeFill="accent2" w:themeFillTint="97"/>
      </w:tcPr>
    </w:tblStylePr>
    <w:tblStylePr w:type="band1Vert">
      <w:tblPr/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FFFFFF" w:fill="D99694" w:themeFill="accent2" w:themeFillTint="97"/>
      </w:tcPr>
    </w:tblStylePr>
    <w:tblStylePr w:type="band2Horz">
      <w:tblPr/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fill="D99694" w:themeFill="accent2" w:themeFillTint="97"/>
      </w:tcPr>
    </w:tblStylePr>
    <w:tblStylePr w:type="band2Vert">
      <w:tblPr/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b/>
        <w:color w:themeColor="light1"/>
        <w:sz w:val="22"/>
      </w:rPr>
      <w:tblPr/>
      <w:tcPr>
        <w:tcBorders>
          <w:left w:val="single" w:color="000000" w:themeColor="accent2" w:sz="32" w:space="0"/>
          <w:right w:val="single" w:color="000000" w:themeColor="light1" w:sz="4" w:space="0"/>
        </w:tcBorders>
      </w:tcPr>
    </w:tblStylePr>
    <w:tblStylePr w:type="firstRow">
      <w:rPr>
        <w:b/>
        <w:color w:themeColor="light1"/>
        <w:sz w:val="22"/>
      </w:rPr>
      <w:tblPr/>
      <w:tcPr>
        <w:tcBorders>
          <w:top w:val="single" w:color="000000" w:themeColor="accent2" w:sz="32" w:space="0"/>
          <w:bottom w:val="single" w:color="000000" w:themeColor="light1" w:sz="12" w:space="0"/>
        </w:tcBorders>
        <w:shd w:val="clear" w:color="FFFFFF" w:fill="D99694" w:themeFill="accent2" w:themeFillTint="97"/>
      </w:tcPr>
    </w:tblStylePr>
    <w:tblStylePr w:type="lastCol">
      <w:tblPr/>
      <w:tcPr>
        <w:tcBorders>
          <w:left w:val="single" w:color="000000" w:themeColor="light1" w:sz="4" w:space="0"/>
          <w:right w:val="single" w:color="000000" w:themeColor="accent2" w:sz="32" w:space="0"/>
        </w:tcBorders>
      </w:tcPr>
    </w:tblStylePr>
    <w:tblStylePr w:type="lastRow">
      <w:rPr>
        <w:b/>
        <w:color w:themeColor="light1"/>
        <w:sz w:val="22"/>
      </w:rPr>
      <w:tblPr/>
    </w:tblStylePr>
    <w:tblStylePr w:type="wholeTable">
      <w:rPr>
        <w:color w:themeColor="light1"/>
        <w:sz w:val="22"/>
      </w:rPr>
      <w:tblPr/>
    </w:tblStylePr>
  </w:style>
  <w:style w:type="table" w:styleId="755">
    <w:name w:val="List Table 5 Dark - Accent 3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</w:tblPr>
    <w:tblStylePr w:type="band1Horz">
      <w:tblPr/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fill="C3D69B" w:themeFill="accent3" w:themeFillTint="98"/>
      </w:tcPr>
    </w:tblStylePr>
    <w:tblStylePr w:type="band1Vert">
      <w:tblPr/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b/>
        <w:color w:themeColor="light1"/>
        <w:sz w:val="22"/>
      </w:rPr>
      <w:tblPr/>
      <w:tcPr>
        <w:tcBorders>
          <w:left w:val="single" w:color="000000" w:themeColor="accent3" w:sz="32" w:space="0"/>
          <w:right w:val="single" w:color="000000" w:themeColor="light1" w:sz="4" w:space="0"/>
        </w:tcBorders>
      </w:tcPr>
    </w:tblStylePr>
    <w:tblStylePr w:type="firstRow">
      <w:rPr>
        <w:b/>
        <w:color w:themeColor="light1"/>
        <w:sz w:val="22"/>
      </w:rPr>
      <w:tblPr/>
      <w:tcPr>
        <w:tcBorders>
          <w:top w:val="single" w:color="000000" w:themeColor="accent3" w:sz="32" w:space="0"/>
          <w:bottom w:val="single" w:color="000000" w:themeColor="light1" w:sz="12" w:space="0"/>
        </w:tcBorders>
        <w:shd w:val="clear" w:color="FFFFFF" w:fill="C3D69B" w:themeFill="accent3" w:themeFillTint="98"/>
      </w:tcPr>
    </w:tblStylePr>
    <w:tblStylePr w:type="lastCol">
      <w:tblPr/>
      <w:tcPr>
        <w:tcBorders>
          <w:left w:val="single" w:color="000000" w:themeColor="light1" w:sz="4" w:space="0"/>
          <w:right w:val="single" w:color="000000" w:themeColor="accent3" w:sz="32" w:space="0"/>
        </w:tcBorders>
      </w:tcPr>
    </w:tblStylePr>
    <w:tblStylePr w:type="lastRow">
      <w:rPr>
        <w:b/>
        <w:color w:themeColor="light1"/>
        <w:sz w:val="22"/>
      </w:rPr>
      <w:tblPr/>
    </w:tblStylePr>
    <w:tblStylePr w:type="wholeTable">
      <w:rPr>
        <w:color w:themeColor="light1"/>
        <w:sz w:val="22"/>
      </w:rPr>
      <w:tblPr/>
    </w:tblStylePr>
  </w:style>
  <w:style w:type="table" w:styleId="756">
    <w:name w:val="List Table 5 Dark - Accent 4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</w:tblPr>
    <w:tblStylePr w:type="band1Horz">
      <w:tblPr/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fill="B2A1C6" w:themeFill="accent4" w:themeFillTint="9a"/>
      </w:tcPr>
    </w:tblStylePr>
    <w:tblStylePr w:type="band1Vert">
      <w:tblPr/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b/>
        <w:color w:themeColor="light1"/>
        <w:sz w:val="22"/>
      </w:rPr>
      <w:tblPr/>
      <w:tcPr>
        <w:tcBorders>
          <w:left w:val="single" w:color="000000" w:themeColor="accent4" w:sz="32" w:space="0"/>
          <w:right w:val="single" w:color="000000" w:themeColor="light1" w:sz="4" w:space="0"/>
        </w:tcBorders>
      </w:tcPr>
    </w:tblStylePr>
    <w:tblStylePr w:type="firstRow">
      <w:rPr>
        <w:b/>
        <w:color w:themeColor="light1"/>
        <w:sz w:val="22"/>
      </w:rPr>
      <w:tblPr/>
      <w:tcPr>
        <w:tcBorders>
          <w:top w:val="single" w:color="000000" w:themeColor="accent4" w:sz="32" w:space="0"/>
          <w:bottom w:val="single" w:color="000000" w:themeColor="light1" w:sz="12" w:space="0"/>
        </w:tcBorders>
        <w:shd w:val="clear" w:color="FFFFFF" w:fill="B2A1C6" w:themeFill="accent4" w:themeFillTint="9a"/>
      </w:tcPr>
    </w:tblStylePr>
    <w:tblStylePr w:type="lastCol">
      <w:tblPr/>
      <w:tcPr>
        <w:tcBorders>
          <w:left w:val="single" w:color="000000" w:themeColor="light1" w:sz="4" w:space="0"/>
          <w:right w:val="single" w:color="000000" w:themeColor="accent4" w:sz="32" w:space="0"/>
        </w:tcBorders>
      </w:tcPr>
    </w:tblStylePr>
    <w:tblStylePr w:type="lastRow">
      <w:rPr>
        <w:b/>
        <w:color w:themeColor="light1"/>
        <w:sz w:val="22"/>
      </w:rPr>
      <w:tblPr/>
    </w:tblStylePr>
    <w:tblStylePr w:type="wholeTable">
      <w:rPr>
        <w:color w:themeColor="light1"/>
        <w:sz w:val="22"/>
      </w:rPr>
      <w:tblPr/>
    </w:tblStylePr>
  </w:style>
  <w:style w:type="table" w:styleId="757">
    <w:name w:val="List Table 5 Dark - Accent 5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</w:tblPr>
    <w:tblStylePr w:type="band1Horz">
      <w:tblPr/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fill="91CDDC" w:themeFill="accent5" w:themeFillTint="9a"/>
      </w:tcPr>
    </w:tblStylePr>
    <w:tblStylePr w:type="band1Vert">
      <w:tblPr/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FFFFFF" w:fill="91CDDC" w:themeFill="accent5" w:themeFillTint="9a"/>
      </w:tcPr>
    </w:tblStylePr>
    <w:tblStylePr w:type="band2Horz">
      <w:tblPr/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fill="91CDDC" w:themeFill="accent5" w:themeFillTint="9a"/>
      </w:tcPr>
    </w:tblStylePr>
    <w:tblStylePr w:type="band2Vert">
      <w:tblPr/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b/>
        <w:color w:themeColor="light1"/>
        <w:sz w:val="22"/>
      </w:rPr>
      <w:tblPr/>
      <w:tcPr>
        <w:tcBorders>
          <w:left w:val="single" w:color="000000" w:themeColor="accent5" w:sz="32" w:space="0"/>
          <w:right w:val="single" w:color="000000" w:themeColor="light1" w:sz="4" w:space="0"/>
        </w:tcBorders>
      </w:tcPr>
    </w:tblStylePr>
    <w:tblStylePr w:type="firstRow">
      <w:rPr>
        <w:b/>
        <w:color w:themeColor="light1"/>
        <w:sz w:val="22"/>
      </w:rPr>
      <w:tblPr/>
      <w:tcPr>
        <w:tcBorders>
          <w:top w:val="single" w:color="000000" w:themeColor="accent5" w:sz="32" w:space="0"/>
          <w:bottom w:val="single" w:color="000000" w:themeColor="light1" w:sz="12" w:space="0"/>
        </w:tcBorders>
        <w:shd w:val="clear" w:color="FFFFFF" w:fill="91CDDC" w:themeFill="accent5" w:themeFillTint="9a"/>
      </w:tcPr>
    </w:tblStylePr>
    <w:tblStylePr w:type="lastCol">
      <w:tblPr/>
      <w:tcPr>
        <w:tcBorders>
          <w:left w:val="single" w:color="000000" w:themeColor="light1" w:sz="4" w:space="0"/>
          <w:right w:val="single" w:color="000000" w:themeColor="accent5" w:sz="32" w:space="0"/>
        </w:tcBorders>
      </w:tcPr>
    </w:tblStylePr>
    <w:tblStylePr w:type="lastRow">
      <w:rPr>
        <w:b/>
        <w:color w:themeColor="light1"/>
        <w:sz w:val="22"/>
      </w:rPr>
      <w:tblPr/>
    </w:tblStylePr>
    <w:tblStylePr w:type="wholeTable">
      <w:rPr>
        <w:color w:themeColor="light1"/>
        <w:sz w:val="22"/>
      </w:rPr>
      <w:tblPr/>
    </w:tblStylePr>
  </w:style>
  <w:style w:type="table" w:styleId="758">
    <w:name w:val="List Table 5 Dark - Accent 6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</w:tblPr>
    <w:tblStylePr w:type="band1Horz">
      <w:tblPr/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fill="F9BF90" w:themeFill="accent6" w:themeFillTint="98"/>
      </w:tcPr>
    </w:tblStylePr>
    <w:tblStylePr w:type="band1Vert">
      <w:tblPr/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FFFFFF" w:fill="F9BF90" w:themeFill="accent6" w:themeFillTint="98"/>
      </w:tcPr>
    </w:tblStylePr>
    <w:tblStylePr w:type="band2Horz">
      <w:tblPr/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fill="F9BF90" w:themeFill="accent6" w:themeFillTint="98"/>
      </w:tcPr>
    </w:tblStylePr>
    <w:tblStylePr w:type="band2Vert">
      <w:tblPr/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b/>
        <w:color w:themeColor="light1"/>
        <w:sz w:val="22"/>
      </w:rPr>
      <w:tblPr/>
      <w:tcPr>
        <w:tcBorders>
          <w:left w:val="single" w:color="000000" w:themeColor="accent6" w:sz="32" w:space="0"/>
          <w:right w:val="single" w:color="000000" w:themeColor="light1" w:sz="4" w:space="0"/>
        </w:tcBorders>
      </w:tcPr>
    </w:tblStylePr>
    <w:tblStylePr w:type="firstRow">
      <w:rPr>
        <w:b/>
        <w:color w:themeColor="light1"/>
        <w:sz w:val="22"/>
      </w:rPr>
      <w:tblPr/>
      <w:tcPr>
        <w:tcBorders>
          <w:top w:val="single" w:color="000000" w:themeColor="accent6" w:sz="32" w:space="0"/>
          <w:bottom w:val="single" w:color="000000" w:themeColor="light1" w:sz="12" w:space="0"/>
        </w:tcBorders>
        <w:shd w:val="clear" w:color="FFFFFF" w:fill="F9BF90" w:themeFill="accent6" w:themeFillTint="98"/>
      </w:tcPr>
    </w:tblStylePr>
    <w:tblStylePr w:type="lastCol">
      <w:tblPr/>
      <w:tcPr>
        <w:tcBorders>
          <w:left w:val="single" w:color="000000" w:themeColor="light1" w:sz="4" w:space="0"/>
          <w:right w:val="single" w:color="000000" w:themeColor="accent6" w:sz="32" w:space="0"/>
        </w:tcBorders>
      </w:tcPr>
    </w:tblStylePr>
    <w:tblStylePr w:type="lastRow">
      <w:rPr>
        <w:b/>
        <w:color w:themeColor="light1"/>
        <w:sz w:val="22"/>
      </w:rPr>
      <w:tblPr/>
    </w:tblStylePr>
    <w:tblStylePr w:type="wholeTable">
      <w:rPr>
        <w:color w:themeColor="light1"/>
        <w:sz w:val="22"/>
      </w:rPr>
      <w:tblPr/>
    </w:tblStylePr>
  </w:style>
  <w:style w:type="table" w:styleId="759">
    <w:name w:val="List Table 6 Colorful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color w:themeColor="text1"/>
        <w:sz w:val="22"/>
      </w:rPr>
      <w:tblPr/>
      <w:tcPr>
        <w:shd w:val="clear" w:color="FFFFFF" w:fill="BFBFBF" w:themeFill="text1" w:themeFillTint="40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2Horz">
      <w:rPr>
        <w:color w:themeColor="text1"/>
        <w:sz w:val="22"/>
      </w:rPr>
      <w:tblPr/>
    </w:tblStylePr>
    <w:tblStylePr w:type="firstCol">
      <w:rPr>
        <w:b/>
        <w:color w:themeColor="text1"/>
      </w:rPr>
      <w:tblPr/>
    </w:tblStylePr>
    <w:tblStylePr w:type="firstRow">
      <w:rPr>
        <w:b/>
        <w:color w:themeColor="text1"/>
      </w:rPr>
      <w:tblPr/>
      <w:tcPr>
        <w:tcBorders>
          <w:bottom w:val="single" w:color="000000" w:themeColor="text1" w:sz="4" w:space="0"/>
        </w:tcBorders>
      </w:tcPr>
    </w:tblStylePr>
    <w:tblStylePr w:type="lastCol">
      <w:rPr>
        <w:b/>
        <w:color w:themeColor="text1"/>
      </w:rPr>
      <w:tblPr/>
    </w:tblStylePr>
    <w:tblStylePr w:type="lastRow">
      <w:rPr>
        <w:b/>
        <w:color w:themeColor="text1"/>
      </w:rPr>
      <w:tblPr/>
      <w:tcPr>
        <w:tcBorders>
          <w:top w:val="single" w:color="000000" w:themeColor="text1" w:sz="4" w:space="0"/>
        </w:tcBorders>
      </w:tcPr>
    </w:tblStylePr>
  </w:style>
  <w:style w:type="table" w:styleId="760">
    <w:name w:val="List Table 6 Colorful - Accent 1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color w:themeColor="accent1" w:themeShade="95"/>
        <w:sz w:val="22"/>
      </w:rPr>
      <w:tblPr/>
      <w:tcPr>
        <w:shd w:val="clear" w:color="FFFFFF" w:fill="D3E0EE" w:themeFill="accent1" w:themeFillTint="40"/>
      </w:tcPr>
    </w:tblStylePr>
    <w:tblStylePr w:type="band1Vert">
      <w:tblPr/>
      <w:tcPr>
        <w:shd w:val="clear" w:color="FFFFFF" w:fill="D3E0EE" w:themeFill="accent1" w:themeFillTint="40"/>
      </w:tcPr>
    </w:tblStylePr>
    <w:tblStylePr w:type="band2Horz">
      <w:rPr>
        <w:color w:themeColor="accent1" w:themeShade="95"/>
        <w:sz w:val="22"/>
      </w:rPr>
      <w:tblPr/>
    </w:tblStylePr>
    <w:tblStylePr w:type="firstCol">
      <w:rPr>
        <w:b/>
        <w:color w:themeColor="accent1" w:themeShade="95"/>
      </w:rPr>
      <w:tblPr/>
    </w:tblStylePr>
    <w:tblStylePr w:type="firstRow">
      <w:rPr>
        <w:b/>
        <w:color w:themeColor="accent1" w:themeShade="95"/>
      </w:rPr>
      <w:tblPr/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themeColor="accent1" w:themeShade="95"/>
      </w:rPr>
      <w:tblPr/>
    </w:tblStylePr>
    <w:tblStylePr w:type="lastRow">
      <w:rPr>
        <w:b/>
        <w:color w:themeColor="accent1" w:themeShade="95"/>
      </w:rPr>
      <w:tblPr/>
      <w:tcPr>
        <w:tcBorders>
          <w:top w:val="single" w:color="000000" w:themeColor="accent1" w:sz="4" w:space="0"/>
        </w:tcBorders>
      </w:tcPr>
    </w:tblStylePr>
  </w:style>
  <w:style w:type="table" w:styleId="761">
    <w:name w:val="List Table 6 Colorful - Accent 2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color w:themeColor="accent2" w:themeTint="97" w:themeShade="95"/>
        <w:sz w:val="22"/>
      </w:rPr>
      <w:tblPr/>
      <w:tcPr>
        <w:shd w:val="clear" w:color="FFFFFF" w:fill="EFD3D2" w:themeFill="accent2" w:themeFillTint="40"/>
      </w:tcPr>
    </w:tblStylePr>
    <w:tblStylePr w:type="band1Vert">
      <w:tblPr/>
      <w:tcPr>
        <w:shd w:val="clear" w:color="FFFFFF" w:fill="EFD3D2" w:themeFill="accent2" w:themeFillTint="40"/>
      </w:tcPr>
    </w:tblStylePr>
    <w:tblStylePr w:type="band2Horz">
      <w:rPr>
        <w:color w:themeColor="accent2" w:themeTint="97" w:themeShade="95"/>
        <w:sz w:val="22"/>
      </w:rPr>
      <w:tblPr/>
    </w:tblStylePr>
    <w:tblStylePr w:type="firstCol">
      <w:rPr>
        <w:b/>
        <w:color w:themeColor="accent2" w:themeTint="97" w:themeShade="95"/>
      </w:rPr>
      <w:tblPr/>
    </w:tblStylePr>
    <w:tblStylePr w:type="firstRow">
      <w:rPr>
        <w:b/>
        <w:color w:themeColor="accent2" w:themeTint="97" w:themeShade="95"/>
      </w:rPr>
      <w:tblPr/>
      <w:tcPr>
        <w:tcBorders>
          <w:bottom w:val="single" w:color="000000" w:themeColor="accent2" w:sz="4" w:space="0"/>
        </w:tcBorders>
      </w:tcPr>
    </w:tblStylePr>
    <w:tblStylePr w:type="lastCol">
      <w:rPr>
        <w:b/>
        <w:color w:themeColor="accent2" w:themeTint="97" w:themeShade="95"/>
      </w:rPr>
      <w:tblPr/>
    </w:tblStylePr>
    <w:tblStylePr w:type="lastRow">
      <w:rPr>
        <w:b/>
        <w:color w:themeColor="accent2" w:themeTint="97" w:themeShade="95"/>
      </w:rPr>
      <w:tblPr/>
      <w:tcPr>
        <w:tcBorders>
          <w:top w:val="single" w:color="000000" w:themeColor="accent2" w:sz="4" w:space="0"/>
        </w:tcBorders>
      </w:tcPr>
    </w:tblStylePr>
  </w:style>
  <w:style w:type="table" w:styleId="762">
    <w:name w:val="List Table 6 Colorful - Accent 3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color w:themeColor="accent3" w:themeTint="98" w:themeShade="95"/>
        <w:sz w:val="22"/>
      </w:rPr>
      <w:tblPr/>
      <w:tcPr>
        <w:shd w:val="clear" w:color="FFFFFF" w:fill="E6EED5" w:themeFill="accent3" w:themeFillTint="40"/>
      </w:tcPr>
    </w:tblStylePr>
    <w:tblStylePr w:type="band1Vert">
      <w:tblPr/>
      <w:tcPr>
        <w:shd w:val="clear" w:color="FFFFFF" w:fill="E6EED5" w:themeFill="accent3" w:themeFillTint="40"/>
      </w:tcPr>
    </w:tblStylePr>
    <w:tblStylePr w:type="band2Horz">
      <w:rPr>
        <w:color w:themeColor="accent3" w:themeTint="98" w:themeShade="95"/>
        <w:sz w:val="22"/>
      </w:rPr>
      <w:tblPr/>
    </w:tblStylePr>
    <w:tblStylePr w:type="firstCol">
      <w:rPr>
        <w:b/>
        <w:color w:themeColor="accent3" w:themeTint="98" w:themeShade="95"/>
      </w:rPr>
      <w:tblPr/>
    </w:tblStylePr>
    <w:tblStylePr w:type="firstRow">
      <w:rPr>
        <w:b/>
        <w:color w:themeColor="accent3" w:themeTint="98" w:themeShade="95"/>
      </w:rPr>
      <w:tblPr/>
      <w:tcPr>
        <w:tcBorders>
          <w:bottom w:val="single" w:color="000000" w:themeColor="accent3" w:sz="4" w:space="0"/>
        </w:tcBorders>
      </w:tcPr>
    </w:tblStylePr>
    <w:tblStylePr w:type="lastCol">
      <w:rPr>
        <w:b/>
        <w:color w:themeColor="accent3" w:themeTint="98" w:themeShade="95"/>
      </w:rPr>
      <w:tblPr/>
    </w:tblStylePr>
    <w:tblStylePr w:type="lastRow">
      <w:rPr>
        <w:b/>
        <w:color w:themeColor="accent3" w:themeTint="98" w:themeShade="95"/>
      </w:rPr>
      <w:tblPr/>
      <w:tcPr>
        <w:tcBorders>
          <w:top w:val="single" w:color="000000" w:themeColor="accent3" w:sz="4" w:space="0"/>
        </w:tcBorders>
      </w:tcPr>
    </w:tblStylePr>
  </w:style>
  <w:style w:type="table" w:styleId="763">
    <w:name w:val="List Table 6 Colorful - Accent 4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color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2Horz">
      <w:rPr>
        <w:color w:themeColor="accent4" w:themeTint="9a" w:themeShade="95"/>
        <w:sz w:val="22"/>
      </w:rPr>
      <w:tblPr/>
    </w:tblStylePr>
    <w:tblStylePr w:type="firstCol">
      <w:rPr>
        <w:b/>
        <w:color w:themeColor="accent4" w:themeTint="9a" w:themeShade="95"/>
      </w:rPr>
      <w:tblPr/>
    </w:tblStylePr>
    <w:tblStylePr w:type="firstRow">
      <w:rPr>
        <w:b/>
        <w:color w:themeColor="accent4" w:themeTint="9a" w:themeShade="95"/>
      </w:rPr>
      <w:tblPr/>
      <w:tcPr>
        <w:tcBorders>
          <w:bottom w:val="single" w:color="000000" w:themeColor="accent4" w:sz="4" w:space="0"/>
        </w:tcBorders>
      </w:tcPr>
    </w:tblStylePr>
    <w:tblStylePr w:type="lastCol">
      <w:rPr>
        <w:b/>
        <w:color w:themeColor="accent4" w:themeTint="9a" w:themeShade="95"/>
      </w:rPr>
      <w:tblPr/>
    </w:tblStylePr>
    <w:tblStylePr w:type="lastRow">
      <w:rPr>
        <w:b/>
        <w:color w:themeColor="accent4" w:themeTint="9a" w:themeShade="95"/>
      </w:rPr>
      <w:tblPr/>
      <w:tcPr>
        <w:tcBorders>
          <w:top w:val="single" w:color="000000" w:themeColor="accent4" w:sz="4" w:space="0"/>
        </w:tcBorders>
      </w:tcPr>
    </w:tblStylePr>
  </w:style>
  <w:style w:type="table" w:styleId="764">
    <w:name w:val="List Table 6 Colorful - Accent 5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color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2Horz">
      <w:rPr>
        <w:color w:themeColor="accent5" w:themeTint="9a" w:themeShade="95"/>
        <w:sz w:val="22"/>
      </w:rPr>
      <w:tblPr/>
    </w:tblStylePr>
    <w:tblStylePr w:type="firstCol">
      <w:rPr>
        <w:b/>
        <w:color w:themeColor="accent5" w:themeTint="9a" w:themeShade="95"/>
      </w:rPr>
      <w:tblPr/>
    </w:tblStylePr>
    <w:tblStylePr w:type="firstRow">
      <w:rPr>
        <w:b/>
        <w:color w:themeColor="accent5" w:themeTint="9a" w:themeShade="95"/>
      </w:rPr>
      <w:tblPr/>
      <w:tcPr>
        <w:tcBorders>
          <w:bottom w:val="single" w:color="000000" w:themeColor="accent5" w:sz="4" w:space="0"/>
        </w:tcBorders>
      </w:tcPr>
    </w:tblStylePr>
    <w:tblStylePr w:type="lastCol">
      <w:rPr>
        <w:b/>
        <w:color w:themeColor="accent5" w:themeTint="9a" w:themeShade="95"/>
      </w:rPr>
      <w:tblPr/>
    </w:tblStylePr>
    <w:tblStylePr w:type="lastRow">
      <w:rPr>
        <w:b/>
        <w:color w:themeColor="accent5" w:themeTint="9a" w:themeShade="95"/>
      </w:rPr>
      <w:tblPr/>
      <w:tcPr>
        <w:tcBorders>
          <w:top w:val="single" w:color="000000" w:themeColor="accent5" w:sz="4" w:space="0"/>
        </w:tcBorders>
      </w:tcPr>
    </w:tblStylePr>
  </w:style>
  <w:style w:type="table" w:styleId="765">
    <w:name w:val="List Table 6 Colorful - Accent 6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color w:themeColor="accent6" w:themeTint="98" w:themeShade="95"/>
        <w:sz w:val="22"/>
      </w:rPr>
      <w:tblPr/>
      <w:tcPr>
        <w:shd w:val="clear" w:color="FFFFFF" w:fill="FCE4D1" w:themeFill="accent6" w:themeFillTint="40"/>
      </w:tcPr>
    </w:tblStylePr>
    <w:tblStylePr w:type="band1Vert">
      <w:tblPr/>
      <w:tcPr>
        <w:shd w:val="clear" w:color="FFFFFF" w:fill="FCE4D1" w:themeFill="accent6" w:themeFillTint="40"/>
      </w:tcPr>
    </w:tblStylePr>
    <w:tblStylePr w:type="band2Horz">
      <w:rPr>
        <w:color w:themeColor="accent6" w:themeTint="98" w:themeShade="95"/>
        <w:sz w:val="22"/>
      </w:rPr>
      <w:tblPr/>
    </w:tblStylePr>
    <w:tblStylePr w:type="firstCol">
      <w:rPr>
        <w:b/>
        <w:color w:themeColor="accent6" w:themeTint="98" w:themeShade="95"/>
      </w:rPr>
      <w:tblPr/>
    </w:tblStylePr>
    <w:tblStylePr w:type="firstRow">
      <w:rPr>
        <w:b/>
        <w:color w:themeColor="accent6" w:themeTint="98" w:themeShade="95"/>
      </w:rPr>
      <w:tblPr/>
      <w:tcPr>
        <w:tcBorders>
          <w:bottom w:val="single" w:color="000000" w:themeColor="accent6" w:sz="4" w:space="0"/>
        </w:tcBorders>
      </w:tcPr>
    </w:tblStylePr>
    <w:tblStylePr w:type="lastCol">
      <w:rPr>
        <w:b/>
        <w:color w:themeColor="accent6" w:themeTint="98" w:themeShade="95"/>
      </w:rPr>
      <w:tblPr/>
    </w:tblStylePr>
    <w:tblStylePr w:type="lastRow">
      <w:rPr>
        <w:b/>
        <w:color w:themeColor="accent6" w:themeTint="98" w:themeShade="95"/>
      </w:rPr>
      <w:tblPr/>
      <w:tcPr>
        <w:tcBorders>
          <w:top w:val="single" w:color="000000" w:themeColor="accent6" w:sz="4" w:space="0"/>
        </w:tcBorders>
      </w:tcPr>
    </w:tblStylePr>
  </w:style>
  <w:style w:type="table" w:styleId="766">
    <w:name w:val="List Table 7 Colorful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000000" w:themeColor="text1" w:themeTint="80" w:sz="4" w:space="0"/>
      </w:tblBorders>
    </w:tblPr>
    <w:tblStylePr w:type="band1Horz">
      <w:rPr>
        <w:color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2Horz">
      <w:rPr>
        <w:color w:themeColor="text1" w:themeTint="80" w:themeShade="95"/>
        <w:sz w:val="22"/>
      </w:rPr>
      <w:tblPr/>
    </w:tblStylePr>
    <w:tblStylePr w:type="firstCol">
      <w:pPr>
        <w:jc w:val="right"/>
      </w:pPr>
      <w:rPr>
        <w:i/>
        <w:color w:themeColor="text1" w:themeTint="80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sz="4" w:space="0"/>
        </w:tcBorders>
        <w:shd w:val="clear" w:color="FFFFFF"/>
      </w:tcPr>
    </w:tblStylePr>
    <w:tblStylePr w:type="firstRow">
      <w:rPr>
        <w:i/>
        <w:color w:themeColor="text1" w:themeTint="80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  <w:shd w:val="clear" w:color="FFFFFF" w:fill="FFFFFF" w:themeFill="light1"/>
      </w:tcPr>
    </w:tblStylePr>
    <w:tblStylePr w:type="lastCol">
      <w:rPr>
        <w:i/>
        <w:color w:themeColor="text1" w:themeTint="80" w:themeShade="95"/>
        <w:sz w:val="22"/>
      </w:rPr>
      <w:tblPr/>
      <w:tcPr>
        <w:tcBorders>
          <w:top w:val="none" w:color="000000" w:sz="4" w:space="0"/>
          <w:left w:val="single" w:color="000000" w:themeColor="text1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i/>
        <w:color w:themeColor="text1" w:themeTint="80" w:themeShade="95"/>
        <w:sz w:val="22"/>
      </w:rPr>
      <w:tblPr/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 w:themeFill="light1"/>
      </w:tcPr>
    </w:tblStylePr>
    <w:tblStylePr w:type="wholeTable">
      <w:rPr>
        <w:color w:themeColor="text1" w:themeTint="80" w:themeShade="95"/>
        <w:sz w:val="22"/>
      </w:rPr>
      <w:tblPr/>
    </w:tblStylePr>
  </w:style>
  <w:style w:type="table" w:styleId="767">
    <w:name w:val="List Table 7 Colorful - Accent 1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000000" w:themeColor="accent1" w:sz="4" w:space="0"/>
      </w:tblBorders>
    </w:tblPr>
    <w:tblStylePr w:type="band1Horz">
      <w:rPr>
        <w:color w:themeColor="accent1" w:themeShade="95"/>
        <w:sz w:val="22"/>
      </w:rPr>
      <w:tblPr/>
      <w:tcPr>
        <w:shd w:val="clear" w:color="FFFFFF" w:fill="D3E0EE" w:themeFill="accent1" w:themeFillTint="40"/>
      </w:tcPr>
    </w:tblStylePr>
    <w:tblStylePr w:type="band1Vert">
      <w:tblPr/>
      <w:tcPr>
        <w:shd w:val="clear" w:color="FFFFFF" w:fill="D3E0EE" w:themeFill="accent1" w:themeFillTint="40"/>
      </w:tcPr>
    </w:tblStylePr>
    <w:tblStylePr w:type="band2Horz">
      <w:rPr>
        <w:color w:themeColor="accent1" w:themeShade="95"/>
        <w:sz w:val="22"/>
      </w:rPr>
      <w:tblPr/>
    </w:tblStylePr>
    <w:tblStylePr w:type="firstCol">
      <w:pPr>
        <w:jc w:val="right"/>
      </w:pPr>
      <w:rPr>
        <w:i/>
        <w:color w:themeColor="accent1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  <w:shd w:val="clear" w:color="FFFFFF"/>
      </w:tcPr>
    </w:tblStylePr>
    <w:tblStylePr w:type="firstRow">
      <w:rPr>
        <w:i/>
        <w:color w:themeColor="accent1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  <w:shd w:val="clear" w:color="FFFFFF" w:fill="FFFFFF" w:themeFill="light1"/>
      </w:tcPr>
    </w:tblStylePr>
    <w:tblStylePr w:type="lastCol">
      <w:rPr>
        <w:i/>
        <w:color w:themeColor="accent1" w:themeShade="95"/>
        <w:sz w:val="22"/>
      </w:rPr>
      <w:tblPr/>
      <w:tcPr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i/>
        <w:color w:themeColor="accent1" w:themeShade="95"/>
        <w:sz w:val="22"/>
      </w:rPr>
      <w:tblPr/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 w:themeFill="light1"/>
      </w:tcPr>
    </w:tblStylePr>
    <w:tblStylePr w:type="wholeTable">
      <w:rPr>
        <w:color w:themeColor="accent1" w:themeShade="95"/>
        <w:sz w:val="22"/>
      </w:rPr>
      <w:tblPr/>
    </w:tblStylePr>
  </w:style>
  <w:style w:type="table" w:styleId="768">
    <w:name w:val="List Table 7 Colorful - Accent 2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000000" w:themeColor="accent2" w:themeTint="97" w:sz="4" w:space="0"/>
      </w:tblBorders>
    </w:tblPr>
    <w:tblStylePr w:type="band1Horz">
      <w:rPr>
        <w:color w:themeColor="accent2" w:themeTint="97" w:themeShade="95"/>
        <w:sz w:val="22"/>
      </w:rPr>
      <w:tblPr/>
      <w:tcPr>
        <w:shd w:val="clear" w:color="FFFFFF" w:fill="EFD3D2" w:themeFill="accent2" w:themeFillTint="40"/>
      </w:tcPr>
    </w:tblStylePr>
    <w:tblStylePr w:type="band1Vert">
      <w:tblPr/>
      <w:tcPr>
        <w:shd w:val="clear" w:color="FFFFFF" w:fill="EFD3D2" w:themeFill="accent2" w:themeFillTint="40"/>
      </w:tcPr>
    </w:tblStylePr>
    <w:tblStylePr w:type="band2Horz">
      <w:rPr>
        <w:color w:themeColor="accent2" w:themeTint="97" w:themeShade="95"/>
        <w:sz w:val="22"/>
      </w:rPr>
      <w:tblPr/>
    </w:tblStylePr>
    <w:tblStylePr w:type="firstCol">
      <w:pPr>
        <w:jc w:val="right"/>
      </w:pPr>
      <w:rPr>
        <w:i/>
        <w:color w:themeColor="accent2" w:themeTint="97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sz="4" w:space="0"/>
        </w:tcBorders>
        <w:shd w:val="clear" w:color="FFFFFF"/>
      </w:tcPr>
    </w:tblStylePr>
    <w:tblStylePr w:type="firstRow">
      <w:rPr>
        <w:i/>
        <w:color w:themeColor="accent2" w:themeTint="97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  <w:shd w:val="clear" w:color="FFFFFF" w:fill="FFFFFF" w:themeFill="light1"/>
      </w:tcPr>
    </w:tblStylePr>
    <w:tblStylePr w:type="lastCol">
      <w:rPr>
        <w:i/>
        <w:color w:themeColor="accent2" w:themeTint="97" w:themeShade="95"/>
        <w:sz w:val="22"/>
      </w:rPr>
      <w:tblPr/>
      <w:tcPr>
        <w:tcBorders>
          <w:top w:val="none" w:color="000000" w:sz="4" w:space="0"/>
          <w:left w:val="single" w:color="000000" w:themeColor="accent2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i/>
        <w:color w:themeColor="accent2" w:themeTint="97" w:themeShade="95"/>
        <w:sz w:val="22"/>
      </w:rPr>
      <w:tblPr/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 w:themeFill="light1"/>
      </w:tcPr>
    </w:tblStylePr>
    <w:tblStylePr w:type="wholeTable">
      <w:rPr>
        <w:color w:themeColor="accent2" w:themeTint="97" w:themeShade="95"/>
        <w:sz w:val="22"/>
      </w:rPr>
      <w:tblPr/>
    </w:tblStylePr>
  </w:style>
  <w:style w:type="table" w:styleId="769">
    <w:name w:val="List Table 7 Colorful - Accent 3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000000" w:themeColor="accent3" w:themeTint="98" w:sz="4" w:space="0"/>
      </w:tblBorders>
    </w:tblPr>
    <w:tblStylePr w:type="band1Horz">
      <w:rPr>
        <w:color w:themeColor="accent3" w:themeTint="98" w:themeShade="95"/>
        <w:sz w:val="22"/>
      </w:rPr>
      <w:tblPr/>
      <w:tcPr>
        <w:shd w:val="clear" w:color="FFFFFF" w:fill="E6EED5" w:themeFill="accent3" w:themeFillTint="40"/>
      </w:tcPr>
    </w:tblStylePr>
    <w:tblStylePr w:type="band1Vert">
      <w:tblPr/>
      <w:tcPr>
        <w:shd w:val="clear" w:color="FFFFFF" w:fill="E6EED5" w:themeFill="accent3" w:themeFillTint="40"/>
      </w:tcPr>
    </w:tblStylePr>
    <w:tblStylePr w:type="band2Horz">
      <w:rPr>
        <w:color w:themeColor="accent3" w:themeTint="98" w:themeShade="95"/>
        <w:sz w:val="22"/>
      </w:rPr>
      <w:tblPr/>
    </w:tblStylePr>
    <w:tblStylePr w:type="firstCol">
      <w:pPr>
        <w:jc w:val="right"/>
      </w:pPr>
      <w:rPr>
        <w:i/>
        <w:color w:themeColor="accent3" w:themeTint="98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sz="4" w:space="0"/>
        </w:tcBorders>
        <w:shd w:val="clear" w:color="FFFFFF"/>
      </w:tcPr>
    </w:tblStylePr>
    <w:tblStylePr w:type="firstRow">
      <w:rPr>
        <w:i/>
        <w:color w:themeColor="accent3" w:themeTint="98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  <w:shd w:val="clear" w:color="FFFFFF" w:fill="FFFFFF" w:themeFill="light1"/>
      </w:tcPr>
    </w:tblStylePr>
    <w:tblStylePr w:type="lastCol">
      <w:rPr>
        <w:i/>
        <w:color w:themeColor="accent3" w:themeTint="98" w:themeShade="95"/>
        <w:sz w:val="22"/>
      </w:rPr>
      <w:tblPr/>
      <w:tcPr>
        <w:tcBorders>
          <w:top w:val="none" w:color="000000" w:sz="4" w:space="0"/>
          <w:left w:val="single" w:color="000000" w:themeColor="accent3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i/>
        <w:color w:themeColor="accent3" w:themeTint="98" w:themeShade="95"/>
        <w:sz w:val="22"/>
      </w:rPr>
      <w:tblPr/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 w:themeFill="light1"/>
      </w:tcPr>
    </w:tblStylePr>
    <w:tblStylePr w:type="wholeTable">
      <w:rPr>
        <w:color w:themeColor="accent3" w:themeTint="98" w:themeShade="95"/>
        <w:sz w:val="22"/>
      </w:rPr>
      <w:tblPr/>
    </w:tblStylePr>
  </w:style>
  <w:style w:type="table" w:styleId="770">
    <w:name w:val="List Table 7 Colorful - Accent 4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000000" w:themeColor="accent4" w:themeTint="9a" w:sz="4" w:space="0"/>
      </w:tblBorders>
    </w:tblPr>
    <w:tblStylePr w:type="band1Horz">
      <w:rPr>
        <w:color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2Horz">
      <w:rPr>
        <w:color w:themeColor="accent4" w:themeTint="9a" w:themeShade="95"/>
        <w:sz w:val="22"/>
      </w:rPr>
      <w:tblPr/>
    </w:tblStylePr>
    <w:tblStylePr w:type="firstCol">
      <w:pPr>
        <w:jc w:val="right"/>
      </w:pPr>
      <w:rPr>
        <w:i/>
        <w:color w:themeColor="accent4" w:themeTint="9a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sz="4" w:space="0"/>
        </w:tcBorders>
        <w:shd w:val="clear" w:color="FFFFFF"/>
      </w:tcPr>
    </w:tblStylePr>
    <w:tblStylePr w:type="firstRow">
      <w:rPr>
        <w:i/>
        <w:color w:themeColor="accent4" w:themeTint="9a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  <w:shd w:val="clear" w:color="FFFFFF" w:fill="FFFFFF" w:themeFill="light1"/>
      </w:tcPr>
    </w:tblStylePr>
    <w:tblStylePr w:type="lastCol">
      <w:rPr>
        <w:i/>
        <w:color w:themeColor="accent4" w:themeTint="9a" w:themeShade="95"/>
        <w:sz w:val="22"/>
      </w:rPr>
      <w:tblPr/>
      <w:tcPr>
        <w:tcBorders>
          <w:top w:val="none" w:color="000000" w:sz="4" w:space="0"/>
          <w:left w:val="single" w:color="000000" w:themeColor="accent4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i/>
        <w:color w:themeColor="accent4" w:themeTint="9a" w:themeShade="95"/>
        <w:sz w:val="22"/>
      </w:rPr>
      <w:tblPr/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 w:themeFill="light1"/>
      </w:tcPr>
    </w:tblStylePr>
    <w:tblStylePr w:type="wholeTable">
      <w:rPr>
        <w:color w:themeColor="accent4" w:themeTint="9a" w:themeShade="95"/>
        <w:sz w:val="22"/>
      </w:rPr>
      <w:tblPr/>
    </w:tblStylePr>
  </w:style>
  <w:style w:type="table" w:styleId="771">
    <w:name w:val="List Table 7 Colorful - Accent 5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000000" w:themeColor="accent5" w:themeTint="9a" w:sz="4" w:space="0"/>
      </w:tblBorders>
    </w:tblPr>
    <w:tblStylePr w:type="band1Horz">
      <w:rPr>
        <w:color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2Horz">
      <w:rPr>
        <w:color w:themeColor="accent5" w:themeTint="9a" w:themeShade="95"/>
        <w:sz w:val="22"/>
      </w:rPr>
      <w:tblPr/>
    </w:tblStylePr>
    <w:tblStylePr w:type="firstCol">
      <w:pPr>
        <w:jc w:val="right"/>
      </w:pPr>
      <w:rPr>
        <w:i/>
        <w:color w:themeColor="accent5" w:themeTint="9a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sz="4" w:space="0"/>
        </w:tcBorders>
        <w:shd w:val="clear" w:color="FFFFFF"/>
      </w:tcPr>
    </w:tblStylePr>
    <w:tblStylePr w:type="firstRow">
      <w:rPr>
        <w:i/>
        <w:color w:themeColor="accent5" w:themeTint="9a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  <w:shd w:val="clear" w:color="FFFFFF" w:fill="FFFFFF" w:themeFill="light1"/>
      </w:tcPr>
    </w:tblStylePr>
    <w:tblStylePr w:type="lastCol">
      <w:rPr>
        <w:i/>
        <w:color w:themeColor="accent5" w:themeTint="9a" w:themeShade="95"/>
        <w:sz w:val="22"/>
      </w:rPr>
      <w:tblPr/>
      <w:tcPr>
        <w:tcBorders>
          <w:top w:val="none" w:color="000000" w:sz="4" w:space="0"/>
          <w:left w:val="single" w:color="000000" w:themeColor="accent5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i/>
        <w:color w:themeColor="accent5" w:themeTint="9a" w:themeShade="95"/>
        <w:sz w:val="22"/>
      </w:rPr>
      <w:tblPr/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 w:themeFill="light1"/>
      </w:tcPr>
    </w:tblStylePr>
    <w:tblStylePr w:type="wholeTable">
      <w:rPr>
        <w:color w:themeColor="accent5" w:themeTint="9a" w:themeShade="95"/>
        <w:sz w:val="22"/>
      </w:rPr>
      <w:tblPr/>
    </w:tblStylePr>
  </w:style>
  <w:style w:type="table" w:styleId="772">
    <w:name w:val="List Table 7 Colorful - Accent 6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000000" w:themeColor="accent6" w:themeTint="98" w:sz="4" w:space="0"/>
      </w:tblBorders>
    </w:tblPr>
    <w:tblStylePr w:type="band1Horz">
      <w:rPr>
        <w:color w:themeColor="accent6" w:themeTint="98" w:themeShade="95"/>
        <w:sz w:val="22"/>
      </w:rPr>
      <w:tblPr/>
      <w:tcPr>
        <w:shd w:val="clear" w:color="FFFFFF" w:fill="FCE4D1" w:themeFill="accent6" w:themeFillTint="40"/>
      </w:tcPr>
    </w:tblStylePr>
    <w:tblStylePr w:type="band1Vert">
      <w:tblPr/>
      <w:tcPr>
        <w:shd w:val="clear" w:color="FFFFFF" w:fill="FCE4D1" w:themeFill="accent6" w:themeFillTint="40"/>
      </w:tcPr>
    </w:tblStylePr>
    <w:tblStylePr w:type="band2Horz">
      <w:rPr>
        <w:color w:themeColor="accent6" w:themeTint="98" w:themeShade="95"/>
        <w:sz w:val="22"/>
      </w:rPr>
      <w:tblPr/>
    </w:tblStylePr>
    <w:tblStylePr w:type="firstCol">
      <w:pPr>
        <w:jc w:val="right"/>
      </w:pPr>
      <w:rPr>
        <w:i/>
        <w:color w:themeColor="accent6" w:themeTint="98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sz="4" w:space="0"/>
        </w:tcBorders>
        <w:shd w:val="clear" w:color="FFFFFF"/>
      </w:tcPr>
    </w:tblStylePr>
    <w:tblStylePr w:type="firstRow">
      <w:rPr>
        <w:i/>
        <w:color w:themeColor="accent6" w:themeTint="98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  <w:shd w:val="clear" w:color="FFFFFF" w:fill="FFFFFF" w:themeFill="light1"/>
      </w:tcPr>
    </w:tblStylePr>
    <w:tblStylePr w:type="lastCol">
      <w:rPr>
        <w:i/>
        <w:color w:themeColor="accent6" w:themeTint="98" w:themeShade="95"/>
        <w:sz w:val="22"/>
      </w:rPr>
      <w:tblPr/>
      <w:tcPr>
        <w:tcBorders>
          <w:top w:val="none" w:color="000000" w:sz="4" w:space="0"/>
          <w:left w:val="single" w:color="000000" w:themeColor="accent6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i/>
        <w:color w:themeColor="accent6" w:themeTint="98" w:themeShade="95"/>
        <w:sz w:val="22"/>
      </w:rPr>
      <w:tblPr/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 w:themeFill="light1"/>
      </w:tcPr>
    </w:tblStylePr>
    <w:tblStylePr w:type="wholeTable">
      <w:rPr>
        <w:color w:themeColor="accent6" w:themeTint="98" w:themeShade="95"/>
        <w:sz w:val="22"/>
      </w:rPr>
      <w:tblPr/>
    </w:tblStylePr>
  </w:style>
  <w:style w:type="table" w:styleId="773">
    <w:name w:val="Lined - Accent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sz w:val="22"/>
      </w:rPr>
      <w:tblPr/>
    </w:tblStylePr>
    <w:tblStylePr w:type="band1Vert">
      <w:rPr>
        <w:sz w:val="22"/>
      </w:rPr>
      <w:tblPr/>
    </w:tblStylePr>
    <w:tblStylePr w:type="band2Horz">
      <w:rPr>
        <w:sz w:val="22"/>
      </w:rPr>
      <w:tblPr/>
      <w:tcPr>
        <w:shd w:val="clear" w:color="FFFFFF" w:fill="F2F2F2" w:themeFill="text1" w:themeFillTint="d"/>
      </w:tcPr>
    </w:tblStylePr>
    <w:tblStylePr w:type="band2Vert">
      <w:rPr>
        <w:sz w:val="22"/>
      </w:rPr>
      <w:tblPr/>
      <w:tcPr>
        <w:shd w:val="clear" w:color="FFFFFF" w:fill="F2F2F2" w:themeFill="text1" w:themeFillTint="d"/>
      </w:tcPr>
    </w:tblStylePr>
    <w:tblStylePr w:type="firstCol">
      <w:rPr>
        <w:sz w:val="22"/>
      </w:rPr>
      <w:tblPr/>
      <w:tcPr>
        <w:shd w:val="clear" w:color="FFFFFF" w:fill="7F7F7F" w:themeFill="text1" w:themeFillTint="80"/>
      </w:tcPr>
    </w:tblStylePr>
    <w:tblStylePr w:type="firstRow">
      <w:rPr>
        <w:sz w:val="22"/>
      </w:rPr>
      <w:tblPr/>
      <w:tcPr>
        <w:shd w:val="clear" w:color="FFFFFF" w:fill="7F7F7F" w:themeFill="text1" w:themeFillTint="80"/>
      </w:tcPr>
    </w:tblStylePr>
    <w:tblStylePr w:type="lastCol">
      <w:rPr>
        <w:sz w:val="22"/>
      </w:rPr>
      <w:tblPr/>
      <w:tcPr>
        <w:shd w:val="clear" w:color="FFFFFF" w:fill="7F7F7F" w:themeFill="text1" w:themeFillTint="80"/>
      </w:tcPr>
    </w:tblStylePr>
    <w:tblStylePr w:type="lastRow">
      <w:rPr>
        <w:sz w:val="22"/>
      </w:rPr>
      <w:tblPr/>
      <w:tcPr>
        <w:shd w:val="clear" w:color="FFFFFF" w:fill="7F7F7F" w:themeFill="text1" w:themeFillTint="80"/>
      </w:tcPr>
    </w:tblStylePr>
  </w:style>
  <w:style w:type="table" w:styleId="774">
    <w:name w:val="Lined - Accent 1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sz w:val="22"/>
      </w:rPr>
      <w:tblPr/>
    </w:tblStylePr>
    <w:tblStylePr w:type="band1Vert">
      <w:rPr>
        <w:sz w:val="22"/>
      </w:rPr>
      <w:tblPr/>
    </w:tblStylePr>
    <w:tblStylePr w:type="band2Horz">
      <w:rPr>
        <w:sz w:val="22"/>
      </w:rPr>
      <w:tblPr/>
      <w:tcPr>
        <w:shd w:val="clear" w:color="FFFFFF" w:fill="C7D7EA" w:themeFill="accent1" w:themeFillTint="50"/>
      </w:tcPr>
    </w:tblStylePr>
    <w:tblStylePr w:type="band2Vert">
      <w:rPr>
        <w:sz w:val="22"/>
      </w:rPr>
      <w:tblPr/>
      <w:tcPr>
        <w:shd w:val="clear" w:color="FFFFFF" w:fill="C7D7EA" w:themeFill="accent1" w:themeFillTint="50"/>
      </w:tcPr>
    </w:tblStylePr>
    <w:tblStylePr w:type="firstCol">
      <w:rPr>
        <w:sz w:val="22"/>
      </w:rPr>
      <w:tblPr/>
      <w:tcPr>
        <w:shd w:val="clear" w:color="FFFFFF" w:fill="5D8DC2" w:themeFill="accent1" w:themeFillTint="ea"/>
      </w:tcPr>
    </w:tblStylePr>
    <w:tblStylePr w:type="firstRow">
      <w:rPr>
        <w:sz w:val="22"/>
      </w:rPr>
      <w:tblPr/>
      <w:tcPr>
        <w:shd w:val="clear" w:color="FFFFFF" w:fill="5D8DC2" w:themeFill="accent1" w:themeFillTint="ea"/>
      </w:tcPr>
    </w:tblStylePr>
    <w:tblStylePr w:type="lastCol">
      <w:rPr>
        <w:sz w:val="22"/>
      </w:rPr>
      <w:tblPr/>
      <w:tcPr>
        <w:shd w:val="clear" w:color="FFFFFF" w:fill="5D8DC2" w:themeFill="accent1" w:themeFillTint="ea"/>
      </w:tcPr>
    </w:tblStylePr>
    <w:tblStylePr w:type="lastRow">
      <w:rPr>
        <w:sz w:val="22"/>
      </w:rPr>
      <w:tblPr/>
      <w:tcPr>
        <w:shd w:val="clear" w:color="FFFFFF" w:fill="5D8DC2" w:themeFill="accent1" w:themeFillTint="ea"/>
      </w:tcPr>
    </w:tblStylePr>
  </w:style>
  <w:style w:type="table" w:styleId="775">
    <w:name w:val="Lined - Accent 2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sz w:val="22"/>
      </w:rPr>
      <w:tblPr/>
    </w:tblStylePr>
    <w:tblStylePr w:type="band1Vert">
      <w:rPr>
        <w:sz w:val="22"/>
      </w:rPr>
      <w:tblPr/>
    </w:tblStylePr>
    <w:tblStylePr w:type="band2Horz">
      <w:rPr>
        <w:sz w:val="22"/>
      </w:rPr>
      <w:tblPr/>
      <w:tcPr>
        <w:shd w:val="clear" w:color="FFFFFF" w:fill="F2DCDB" w:themeFill="accent2" w:themeFillTint="32"/>
      </w:tcPr>
    </w:tblStylePr>
    <w:tblStylePr w:type="band2Vert">
      <w:rPr>
        <w:sz w:val="22"/>
      </w:rPr>
      <w:tblPr/>
      <w:tcPr>
        <w:shd w:val="clear" w:color="FFFFFF" w:fill="F2DCDB" w:themeFill="accent2" w:themeFillTint="32"/>
      </w:tcPr>
    </w:tblStylePr>
    <w:tblStylePr w:type="firstCol">
      <w:rPr>
        <w:sz w:val="22"/>
      </w:rPr>
      <w:tblPr/>
      <w:tcPr>
        <w:shd w:val="clear" w:color="FFFFFF" w:fill="D99694" w:themeFill="accent2" w:themeFillTint="97"/>
      </w:tcPr>
    </w:tblStylePr>
    <w:tblStylePr w:type="firstRow">
      <w:rPr>
        <w:sz w:val="22"/>
      </w:rPr>
      <w:tblPr/>
      <w:tcPr>
        <w:shd w:val="clear" w:color="FFFFFF" w:fill="D99694" w:themeFill="accent2" w:themeFillTint="97"/>
      </w:tcPr>
    </w:tblStylePr>
    <w:tblStylePr w:type="lastCol">
      <w:rPr>
        <w:sz w:val="22"/>
      </w:rPr>
      <w:tblPr/>
      <w:tcPr>
        <w:shd w:val="clear" w:color="FFFFFF" w:fill="D99694" w:themeFill="accent2" w:themeFillTint="97"/>
      </w:tcPr>
    </w:tblStylePr>
    <w:tblStylePr w:type="lastRow">
      <w:rPr>
        <w:sz w:val="22"/>
      </w:rPr>
      <w:tblPr/>
      <w:tcPr>
        <w:shd w:val="clear" w:color="FFFFFF" w:fill="D99694" w:themeFill="accent2" w:themeFillTint="97"/>
      </w:tcPr>
    </w:tblStylePr>
  </w:style>
  <w:style w:type="table" w:styleId="776">
    <w:name w:val="Lined - Accent 3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sz w:val="22"/>
      </w:rPr>
      <w:tblPr/>
    </w:tblStylePr>
    <w:tblStylePr w:type="band1Vert">
      <w:rPr>
        <w:sz w:val="22"/>
      </w:rPr>
      <w:tblPr/>
    </w:tblStylePr>
    <w:tblStylePr w:type="band2Horz">
      <w:rPr>
        <w:sz w:val="22"/>
      </w:rPr>
      <w:tblPr/>
      <w:tcPr>
        <w:shd w:val="clear" w:color="FFFFFF" w:fill="EAF0DD" w:themeFill="accent3" w:themeFillTint="34"/>
      </w:tcPr>
    </w:tblStylePr>
    <w:tblStylePr w:type="band2Vert">
      <w:rPr>
        <w:sz w:val="22"/>
      </w:rPr>
      <w:tblPr/>
      <w:tcPr>
        <w:shd w:val="clear" w:color="FFFFFF" w:fill="EAF0DD" w:themeFill="accent3" w:themeFillTint="34"/>
      </w:tcPr>
    </w:tblStylePr>
    <w:tblStylePr w:type="firstCol">
      <w:rPr>
        <w:sz w:val="22"/>
      </w:rPr>
      <w:tblPr/>
      <w:tcPr>
        <w:shd w:val="clear" w:color="FFFFFF" w:fill="9BBA59" w:themeFill="accent3" w:themeFillTint="fe"/>
      </w:tcPr>
    </w:tblStylePr>
    <w:tblStylePr w:type="firstRow">
      <w:rPr>
        <w:sz w:val="22"/>
      </w:rPr>
      <w:tblPr/>
      <w:tcPr>
        <w:shd w:val="clear" w:color="FFFFFF" w:fill="9BBA59" w:themeFill="accent3" w:themeFillTint="fe"/>
      </w:tcPr>
    </w:tblStylePr>
    <w:tblStylePr w:type="lastCol">
      <w:rPr>
        <w:sz w:val="22"/>
      </w:rPr>
      <w:tblPr/>
      <w:tcPr>
        <w:shd w:val="clear" w:color="FFFFFF" w:fill="9BBA59" w:themeFill="accent3" w:themeFillTint="fe"/>
      </w:tcPr>
    </w:tblStylePr>
    <w:tblStylePr w:type="lastRow">
      <w:rPr>
        <w:sz w:val="22"/>
      </w:rPr>
      <w:tblPr/>
      <w:tcPr>
        <w:shd w:val="clear" w:color="FFFFFF" w:fill="9BBA59" w:themeFill="accent3" w:themeFillTint="fe"/>
      </w:tcPr>
    </w:tblStylePr>
  </w:style>
  <w:style w:type="table" w:styleId="777">
    <w:name w:val="Lined - Accent 4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sz w:val="22"/>
      </w:rPr>
      <w:tblPr/>
    </w:tblStylePr>
    <w:tblStylePr w:type="band1Vert">
      <w:rPr>
        <w:sz w:val="22"/>
      </w:rPr>
      <w:tblPr/>
    </w:tblStylePr>
    <w:tblStylePr w:type="band2Horz">
      <w:rPr>
        <w:sz w:val="22"/>
      </w:rPr>
      <w:tblPr/>
      <w:tcPr>
        <w:shd w:val="clear" w:color="FFFFFF" w:fill="E5DFEC" w:themeFill="accent4" w:themeFillTint="34"/>
      </w:tcPr>
    </w:tblStylePr>
    <w:tblStylePr w:type="band2Vert">
      <w:rPr>
        <w:sz w:val="22"/>
      </w:rPr>
      <w:tblPr/>
      <w:tcPr>
        <w:shd w:val="clear" w:color="FFFFFF" w:fill="E5DFEC" w:themeFill="accent4" w:themeFillTint="34"/>
      </w:tcPr>
    </w:tblStylePr>
    <w:tblStylePr w:type="firstCol">
      <w:rPr>
        <w:sz w:val="22"/>
      </w:rPr>
      <w:tblPr/>
      <w:tcPr>
        <w:shd w:val="clear" w:color="FFFFFF" w:fill="B2A1C6" w:themeFill="accent4" w:themeFillTint="9a"/>
      </w:tcPr>
    </w:tblStylePr>
    <w:tblStylePr w:type="firstRow">
      <w:rPr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sz w:val="22"/>
      </w:rPr>
      <w:tblPr/>
      <w:tcPr>
        <w:shd w:val="clear" w:color="FFFFFF" w:fill="B2A1C6" w:themeFill="accent4" w:themeFillTint="9a"/>
      </w:tcPr>
    </w:tblStylePr>
  </w:style>
  <w:style w:type="table" w:styleId="778">
    <w:name w:val="Lined - Accent 5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sz w:val="22"/>
      </w:rPr>
      <w:tblPr/>
    </w:tblStylePr>
    <w:tblStylePr w:type="band1Vert">
      <w:rPr>
        <w:sz w:val="22"/>
      </w:rPr>
      <w:tblPr/>
    </w:tblStylePr>
    <w:tblStylePr w:type="band2Horz">
      <w:rPr>
        <w:sz w:val="22"/>
      </w:rPr>
      <w:tblPr/>
      <w:tcPr>
        <w:shd w:val="clear" w:color="FFFFFF" w:fill="DAEEF3" w:themeFill="accent5" w:themeFillTint="34"/>
      </w:tcPr>
    </w:tblStylePr>
    <w:tblStylePr w:type="band2Vert">
      <w:rPr>
        <w:sz w:val="22"/>
      </w:rPr>
      <w:tblPr/>
      <w:tcPr>
        <w:shd w:val="clear" w:color="FFFFFF" w:fill="DAEEF3" w:themeFill="accent5" w:themeFillTint="34"/>
      </w:tcPr>
    </w:tblStylePr>
    <w:tblStylePr w:type="firstCol">
      <w:rPr>
        <w:sz w:val="22"/>
      </w:rPr>
      <w:tblPr/>
      <w:tcPr>
        <w:shd w:val="clear" w:color="FFFFFF" w:fill="4BACC6" w:themeFill="accent5"/>
      </w:tcPr>
    </w:tblStylePr>
    <w:tblStylePr w:type="firstRow">
      <w:rPr>
        <w:sz w:val="22"/>
      </w:rPr>
      <w:tblPr/>
      <w:tcPr>
        <w:shd w:val="clear" w:color="FFFFFF" w:fill="4BACC6" w:themeFill="accent5"/>
      </w:tcPr>
    </w:tblStylePr>
    <w:tblStylePr w:type="lastCol">
      <w:rPr>
        <w:sz w:val="22"/>
      </w:rPr>
      <w:tblPr/>
      <w:tcPr>
        <w:shd w:val="clear" w:color="FFFFFF" w:fill="4BACC6" w:themeFill="accent5"/>
      </w:tcPr>
    </w:tblStylePr>
    <w:tblStylePr w:type="lastRow">
      <w:rPr>
        <w:sz w:val="22"/>
      </w:rPr>
      <w:tblPr/>
      <w:tcPr>
        <w:shd w:val="clear" w:color="FFFFFF" w:fill="4BACC6" w:themeFill="accent5"/>
      </w:tcPr>
    </w:tblStylePr>
  </w:style>
  <w:style w:type="table" w:styleId="779">
    <w:name w:val="Lined - Accent 6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sz w:val="22"/>
      </w:rPr>
      <w:tblPr/>
    </w:tblStylePr>
    <w:tblStylePr w:type="band1Vert">
      <w:rPr>
        <w:sz w:val="22"/>
      </w:rPr>
      <w:tblPr/>
    </w:tblStylePr>
    <w:tblStylePr w:type="band2Horz">
      <w:rPr>
        <w:sz w:val="22"/>
      </w:rPr>
      <w:tblPr/>
      <w:tcPr>
        <w:shd w:val="clear" w:color="FFFFFF" w:fill="FDE9D8" w:themeFill="accent6" w:themeFillTint="34"/>
      </w:tcPr>
    </w:tblStylePr>
    <w:tblStylePr w:type="band2Vert">
      <w:rPr>
        <w:sz w:val="22"/>
      </w:rPr>
      <w:tblPr/>
      <w:tcPr>
        <w:shd w:val="clear" w:color="FFFFFF" w:fill="FDE9D8" w:themeFill="accent6" w:themeFillTint="34"/>
      </w:tcPr>
    </w:tblStylePr>
    <w:tblStylePr w:type="firstCol">
      <w:rPr>
        <w:sz w:val="22"/>
      </w:rPr>
      <w:tblPr/>
      <w:tcPr>
        <w:shd w:val="clear" w:color="FFFFFF" w:fill="F79646" w:themeFill="accent6"/>
      </w:tcPr>
    </w:tblStylePr>
    <w:tblStylePr w:type="firstRow">
      <w:rPr>
        <w:sz w:val="22"/>
      </w:rPr>
      <w:tblPr/>
      <w:tcPr>
        <w:shd w:val="clear" w:color="FFFFFF" w:fill="F79646" w:themeFill="accent6"/>
      </w:tcPr>
    </w:tblStylePr>
    <w:tblStylePr w:type="lastCol">
      <w:rPr>
        <w:sz w:val="22"/>
      </w:rPr>
      <w:tblPr/>
      <w:tcPr>
        <w:shd w:val="clear" w:color="FFFFFF" w:fill="F79646" w:themeFill="accent6"/>
      </w:tcPr>
    </w:tblStylePr>
    <w:tblStylePr w:type="lastRow">
      <w:rPr>
        <w:sz w:val="22"/>
      </w:rPr>
      <w:tblPr/>
      <w:tcPr>
        <w:shd w:val="clear" w:color="FFFFFF" w:fill="F79646" w:themeFill="accent6"/>
      </w:tcPr>
    </w:tblStylePr>
  </w:style>
  <w:style w:type="table" w:styleId="780">
    <w:name w:val="Bordered &amp; Lined - Accent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sz w:val="22"/>
      </w:rPr>
      <w:tblPr/>
    </w:tblStylePr>
    <w:tblStylePr w:type="band1Vert">
      <w:rPr>
        <w:sz w:val="22"/>
      </w:rPr>
      <w:tblPr/>
    </w:tblStylePr>
    <w:tblStylePr w:type="band2Horz">
      <w:rPr>
        <w:sz w:val="22"/>
      </w:rPr>
      <w:tblPr/>
      <w:tcPr>
        <w:shd w:val="clear" w:color="FFFFFF" w:fill="F2F2F2" w:themeFill="text1" w:themeFillTint="d"/>
      </w:tcPr>
    </w:tblStylePr>
    <w:tblStylePr w:type="band2Vert">
      <w:rPr>
        <w:sz w:val="22"/>
      </w:rPr>
      <w:tblPr/>
      <w:tcPr>
        <w:shd w:val="clear" w:color="FFFFFF" w:fill="F2F2F2" w:themeFill="text1" w:themeFillTint="d"/>
      </w:tcPr>
    </w:tblStylePr>
    <w:tblStylePr w:type="firstCol">
      <w:rPr>
        <w:sz w:val="22"/>
      </w:rPr>
      <w:tblPr/>
      <w:tcPr>
        <w:shd w:val="clear" w:color="FFFFFF" w:fill="7F7F7F" w:themeFill="text1" w:themeFillTint="80"/>
      </w:tcPr>
    </w:tblStylePr>
    <w:tblStylePr w:type="firstRow">
      <w:rPr>
        <w:sz w:val="22"/>
      </w:rPr>
      <w:tblPr/>
      <w:tcPr>
        <w:shd w:val="clear" w:color="FFFFFF" w:fill="7F7F7F" w:themeFill="text1" w:themeFillTint="80"/>
      </w:tcPr>
    </w:tblStylePr>
    <w:tblStylePr w:type="lastCol">
      <w:rPr>
        <w:sz w:val="22"/>
      </w:rPr>
      <w:tblPr/>
      <w:tcPr>
        <w:shd w:val="clear" w:color="FFFFFF" w:fill="7F7F7F" w:themeFill="text1" w:themeFillTint="80"/>
      </w:tcPr>
    </w:tblStylePr>
    <w:tblStylePr w:type="lastRow">
      <w:rPr>
        <w:sz w:val="22"/>
      </w:rPr>
      <w:tblPr/>
      <w:tcPr>
        <w:shd w:val="clear" w:color="FFFFFF" w:fill="7F7F7F" w:themeFill="text1" w:themeFillTint="80"/>
      </w:tcPr>
    </w:tblStylePr>
  </w:style>
  <w:style w:type="table" w:styleId="781">
    <w:name w:val="Bordered &amp; Lined - Accent 1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  <w:insideH w:val="single" w:color="000000" w:themeColor="accent1" w:sz="4" w:space="0"/>
        <w:insideV w:val="single" w:color="000000" w:themeColor="accent1" w:sz="4" w:space="0"/>
      </w:tblBorders>
    </w:tblPr>
    <w:tblStylePr w:type="band1Horz">
      <w:rPr>
        <w:sz w:val="22"/>
      </w:rPr>
      <w:tblPr/>
    </w:tblStylePr>
    <w:tblStylePr w:type="band1Vert">
      <w:rPr>
        <w:sz w:val="22"/>
      </w:rPr>
      <w:tblPr/>
    </w:tblStylePr>
    <w:tblStylePr w:type="band2Horz">
      <w:rPr>
        <w:sz w:val="22"/>
      </w:rPr>
      <w:tblPr/>
      <w:tcPr>
        <w:shd w:val="clear" w:color="FFFFFF" w:fill="C7D7EA" w:themeFill="accent1" w:themeFillTint="50"/>
      </w:tcPr>
    </w:tblStylePr>
    <w:tblStylePr w:type="band2Vert">
      <w:rPr>
        <w:sz w:val="22"/>
      </w:rPr>
      <w:tblPr/>
      <w:tcPr>
        <w:shd w:val="clear" w:color="FFFFFF" w:fill="C7D7EA" w:themeFill="accent1" w:themeFillTint="50"/>
      </w:tcPr>
    </w:tblStylePr>
    <w:tblStylePr w:type="firstCol">
      <w:rPr>
        <w:sz w:val="22"/>
      </w:rPr>
      <w:tblPr/>
      <w:tcPr>
        <w:shd w:val="clear" w:color="FFFFFF" w:fill="5D8DC2" w:themeFill="accent1" w:themeFillTint="ea"/>
      </w:tcPr>
    </w:tblStylePr>
    <w:tblStylePr w:type="firstRow">
      <w:rPr>
        <w:sz w:val="22"/>
      </w:rPr>
      <w:tblPr/>
      <w:tcPr>
        <w:shd w:val="clear" w:color="FFFFFF" w:fill="5D8DC2" w:themeFill="accent1" w:themeFillTint="ea"/>
      </w:tcPr>
    </w:tblStylePr>
    <w:tblStylePr w:type="lastCol">
      <w:rPr>
        <w:sz w:val="22"/>
      </w:rPr>
      <w:tblPr/>
      <w:tcPr>
        <w:shd w:val="clear" w:color="FFFFFF" w:fill="5D8DC2" w:themeFill="accent1" w:themeFillTint="ea"/>
      </w:tcPr>
    </w:tblStylePr>
    <w:tblStylePr w:type="lastRow">
      <w:rPr>
        <w:sz w:val="22"/>
      </w:rPr>
      <w:tblPr/>
      <w:tcPr>
        <w:shd w:val="clear" w:color="FFFFFF" w:fill="5D8DC2" w:themeFill="accent1" w:themeFillTint="ea"/>
      </w:tcPr>
    </w:tblStylePr>
  </w:style>
  <w:style w:type="table" w:styleId="782">
    <w:name w:val="Bordered &amp; Lined - Accent 2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2" w:sz="4" w:space="0"/>
        <w:left w:val="single" w:color="000000" w:themeColor="accent2" w:sz="4" w:space="0"/>
        <w:bottom w:val="single" w:color="000000" w:themeColor="accent2" w:sz="4" w:space="0"/>
        <w:right w:val="single" w:color="000000" w:themeColor="accent2" w:sz="4" w:space="0"/>
        <w:insideH w:val="single" w:color="000000" w:themeColor="accent2" w:sz="4" w:space="0"/>
        <w:insideV w:val="single" w:color="000000" w:themeColor="accent2" w:sz="4" w:space="0"/>
      </w:tblBorders>
    </w:tblPr>
    <w:tblStylePr w:type="band1Horz">
      <w:rPr>
        <w:sz w:val="22"/>
      </w:rPr>
      <w:tblPr/>
    </w:tblStylePr>
    <w:tblStylePr w:type="band1Vert">
      <w:rPr>
        <w:sz w:val="22"/>
      </w:rPr>
      <w:tblPr/>
    </w:tblStylePr>
    <w:tblStylePr w:type="band2Horz">
      <w:rPr>
        <w:sz w:val="22"/>
      </w:rPr>
      <w:tblPr/>
      <w:tcPr>
        <w:shd w:val="clear" w:color="FFFFFF" w:fill="F2DCDB" w:themeFill="accent2" w:themeFillTint="32"/>
      </w:tcPr>
    </w:tblStylePr>
    <w:tblStylePr w:type="band2Vert">
      <w:rPr>
        <w:sz w:val="22"/>
      </w:rPr>
      <w:tblPr/>
      <w:tcPr>
        <w:shd w:val="clear" w:color="FFFFFF" w:fill="F2DCDB" w:themeFill="accent2" w:themeFillTint="32"/>
      </w:tcPr>
    </w:tblStylePr>
    <w:tblStylePr w:type="firstCol">
      <w:rPr>
        <w:sz w:val="22"/>
      </w:rPr>
      <w:tblPr/>
      <w:tcPr>
        <w:shd w:val="clear" w:color="FFFFFF" w:fill="D99694" w:themeFill="accent2" w:themeFillTint="97"/>
      </w:tcPr>
    </w:tblStylePr>
    <w:tblStylePr w:type="firstRow">
      <w:rPr>
        <w:sz w:val="22"/>
      </w:rPr>
      <w:tblPr/>
      <w:tcPr>
        <w:shd w:val="clear" w:color="FFFFFF" w:fill="D99694" w:themeFill="accent2" w:themeFillTint="97"/>
      </w:tcPr>
    </w:tblStylePr>
    <w:tblStylePr w:type="lastCol">
      <w:rPr>
        <w:sz w:val="22"/>
      </w:rPr>
      <w:tblPr/>
      <w:tcPr>
        <w:shd w:val="clear" w:color="FFFFFF" w:fill="D99694" w:themeFill="accent2" w:themeFillTint="97"/>
      </w:tcPr>
    </w:tblStylePr>
    <w:tblStylePr w:type="lastRow">
      <w:rPr>
        <w:sz w:val="22"/>
      </w:rPr>
      <w:tblPr/>
      <w:tcPr>
        <w:shd w:val="clear" w:color="FFFFFF" w:fill="D99694" w:themeFill="accent2" w:themeFillTint="97"/>
      </w:tcPr>
    </w:tblStylePr>
  </w:style>
  <w:style w:type="table" w:styleId="783">
    <w:name w:val="Bordered &amp; Lined - Accent 3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3" w:sz="4" w:space="0"/>
        <w:left w:val="single" w:color="000000" w:themeColor="accent3" w:sz="4" w:space="0"/>
        <w:bottom w:val="single" w:color="000000" w:themeColor="accent3" w:sz="4" w:space="0"/>
        <w:right w:val="single" w:color="000000" w:themeColor="accent3" w:sz="4" w:space="0"/>
        <w:insideH w:val="single" w:color="000000" w:themeColor="accent3" w:sz="4" w:space="0"/>
        <w:insideV w:val="single" w:color="000000" w:themeColor="accent3" w:sz="4" w:space="0"/>
      </w:tblBorders>
    </w:tblPr>
    <w:tblStylePr w:type="band1Horz">
      <w:rPr>
        <w:sz w:val="22"/>
      </w:rPr>
      <w:tblPr/>
    </w:tblStylePr>
    <w:tblStylePr w:type="band1Vert">
      <w:rPr>
        <w:sz w:val="22"/>
      </w:rPr>
      <w:tblPr/>
    </w:tblStylePr>
    <w:tblStylePr w:type="band2Horz">
      <w:rPr>
        <w:sz w:val="22"/>
      </w:rPr>
      <w:tblPr/>
      <w:tcPr>
        <w:shd w:val="clear" w:color="FFFFFF" w:fill="EAF0DD" w:themeFill="accent3" w:themeFillTint="34"/>
      </w:tcPr>
    </w:tblStylePr>
    <w:tblStylePr w:type="band2Vert">
      <w:rPr>
        <w:sz w:val="22"/>
      </w:rPr>
      <w:tblPr/>
      <w:tcPr>
        <w:shd w:val="clear" w:color="FFFFFF" w:fill="EAF0DD" w:themeFill="accent3" w:themeFillTint="34"/>
      </w:tcPr>
    </w:tblStylePr>
    <w:tblStylePr w:type="firstCol">
      <w:rPr>
        <w:sz w:val="22"/>
      </w:rPr>
      <w:tblPr/>
      <w:tcPr>
        <w:shd w:val="clear" w:color="FFFFFF" w:fill="9BBA59" w:themeFill="accent3" w:themeFillTint="fe"/>
      </w:tcPr>
    </w:tblStylePr>
    <w:tblStylePr w:type="firstRow">
      <w:rPr>
        <w:sz w:val="22"/>
      </w:rPr>
      <w:tblPr/>
      <w:tcPr>
        <w:shd w:val="clear" w:color="FFFFFF" w:fill="9BBA59" w:themeFill="accent3" w:themeFillTint="fe"/>
      </w:tcPr>
    </w:tblStylePr>
    <w:tblStylePr w:type="lastCol">
      <w:rPr>
        <w:sz w:val="22"/>
      </w:rPr>
      <w:tblPr/>
      <w:tcPr>
        <w:shd w:val="clear" w:color="FFFFFF" w:fill="9BBA59" w:themeFill="accent3" w:themeFillTint="fe"/>
      </w:tcPr>
    </w:tblStylePr>
    <w:tblStylePr w:type="lastRow">
      <w:rPr>
        <w:sz w:val="22"/>
      </w:rPr>
      <w:tblPr/>
      <w:tcPr>
        <w:shd w:val="clear" w:color="FFFFFF" w:fill="9BBA59" w:themeFill="accent3" w:themeFillTint="fe"/>
      </w:tcPr>
    </w:tblStylePr>
  </w:style>
  <w:style w:type="table" w:styleId="784">
    <w:name w:val="Bordered &amp; Lined - Accent 4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4" w:sz="4" w:space="0"/>
        <w:left w:val="single" w:color="000000" w:themeColor="accent4" w:sz="4" w:space="0"/>
        <w:bottom w:val="single" w:color="000000" w:themeColor="accent4" w:sz="4" w:space="0"/>
        <w:right w:val="single" w:color="000000" w:themeColor="accent4" w:sz="4" w:space="0"/>
        <w:insideH w:val="single" w:color="000000" w:themeColor="accent4" w:sz="4" w:space="0"/>
        <w:insideV w:val="single" w:color="000000" w:themeColor="accent4" w:sz="4" w:space="0"/>
      </w:tblBorders>
    </w:tblPr>
    <w:tblStylePr w:type="band1Horz">
      <w:rPr>
        <w:sz w:val="22"/>
      </w:rPr>
      <w:tblPr/>
    </w:tblStylePr>
    <w:tblStylePr w:type="band1Vert">
      <w:rPr>
        <w:sz w:val="22"/>
      </w:rPr>
      <w:tblPr/>
    </w:tblStylePr>
    <w:tblStylePr w:type="band2Horz">
      <w:rPr>
        <w:sz w:val="22"/>
      </w:rPr>
      <w:tblPr/>
      <w:tcPr>
        <w:shd w:val="clear" w:color="FFFFFF" w:fill="E5DFEC" w:themeFill="accent4" w:themeFillTint="34"/>
      </w:tcPr>
    </w:tblStylePr>
    <w:tblStylePr w:type="band2Vert">
      <w:rPr>
        <w:sz w:val="22"/>
      </w:rPr>
      <w:tblPr/>
      <w:tcPr>
        <w:shd w:val="clear" w:color="FFFFFF" w:fill="E5DFEC" w:themeFill="accent4" w:themeFillTint="34"/>
      </w:tcPr>
    </w:tblStylePr>
    <w:tblStylePr w:type="firstCol">
      <w:rPr>
        <w:sz w:val="22"/>
      </w:rPr>
      <w:tblPr/>
      <w:tcPr>
        <w:shd w:val="clear" w:color="FFFFFF" w:fill="B2A1C6" w:themeFill="accent4" w:themeFillTint="9a"/>
      </w:tcPr>
    </w:tblStylePr>
    <w:tblStylePr w:type="firstRow">
      <w:rPr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sz w:val="22"/>
      </w:rPr>
      <w:tblPr/>
      <w:tcPr>
        <w:shd w:val="clear" w:color="FFFFFF" w:fill="B2A1C6" w:themeFill="accent4" w:themeFillTint="9a"/>
      </w:tcPr>
    </w:tblStylePr>
  </w:style>
  <w:style w:type="table" w:styleId="785">
    <w:name w:val="Bordered &amp; Lined - Accent 5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sz w:val="22"/>
      </w:rPr>
      <w:tblPr/>
    </w:tblStylePr>
    <w:tblStylePr w:type="band1Vert">
      <w:rPr>
        <w:sz w:val="22"/>
      </w:rPr>
      <w:tblPr/>
    </w:tblStylePr>
    <w:tblStylePr w:type="band2Horz">
      <w:rPr>
        <w:sz w:val="22"/>
      </w:rPr>
      <w:tblPr/>
      <w:tcPr>
        <w:shd w:val="clear" w:color="FFFFFF" w:fill="DAEEF3" w:themeFill="accent5" w:themeFillTint="34"/>
      </w:tcPr>
    </w:tblStylePr>
    <w:tblStylePr w:type="band2Vert">
      <w:rPr>
        <w:sz w:val="22"/>
      </w:rPr>
      <w:tblPr/>
      <w:tcPr>
        <w:shd w:val="clear" w:color="FFFFFF" w:fill="DAEEF3" w:themeFill="accent5" w:themeFillTint="34"/>
      </w:tcPr>
    </w:tblStylePr>
    <w:tblStylePr w:type="firstCol">
      <w:rPr>
        <w:sz w:val="22"/>
      </w:rPr>
      <w:tblPr/>
      <w:tcPr>
        <w:shd w:val="clear" w:color="FFFFFF" w:fill="4BACC6" w:themeFill="accent5"/>
      </w:tcPr>
    </w:tblStylePr>
    <w:tblStylePr w:type="firstRow">
      <w:rPr>
        <w:sz w:val="22"/>
      </w:rPr>
      <w:tblPr/>
      <w:tcPr>
        <w:shd w:val="clear" w:color="FFFFFF" w:fill="4BACC6" w:themeFill="accent5"/>
      </w:tcPr>
    </w:tblStylePr>
    <w:tblStylePr w:type="lastCol">
      <w:rPr>
        <w:sz w:val="22"/>
      </w:rPr>
      <w:tblPr/>
      <w:tcPr>
        <w:shd w:val="clear" w:color="FFFFFF" w:fill="4BACC6" w:themeFill="accent5"/>
      </w:tcPr>
    </w:tblStylePr>
    <w:tblStylePr w:type="lastRow">
      <w:rPr>
        <w:sz w:val="22"/>
      </w:rPr>
      <w:tblPr/>
      <w:tcPr>
        <w:shd w:val="clear" w:color="FFFFFF" w:fill="4BACC6" w:themeFill="accent5"/>
      </w:tcPr>
    </w:tblStylePr>
  </w:style>
  <w:style w:type="table" w:styleId="786">
    <w:name w:val="Bordered &amp; Lined - Accent 6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sz w:val="22"/>
      </w:rPr>
      <w:tblPr/>
    </w:tblStylePr>
    <w:tblStylePr w:type="band1Vert">
      <w:rPr>
        <w:sz w:val="22"/>
      </w:rPr>
      <w:tblPr/>
    </w:tblStylePr>
    <w:tblStylePr w:type="band2Horz">
      <w:rPr>
        <w:sz w:val="22"/>
      </w:rPr>
      <w:tblPr/>
      <w:tcPr>
        <w:shd w:val="clear" w:color="FFFFFF" w:fill="FDE9D8" w:themeFill="accent6" w:themeFillTint="34"/>
      </w:tcPr>
    </w:tblStylePr>
    <w:tblStylePr w:type="band2Vert">
      <w:rPr>
        <w:sz w:val="22"/>
      </w:rPr>
      <w:tblPr/>
      <w:tcPr>
        <w:shd w:val="clear" w:color="FFFFFF" w:fill="FDE9D8" w:themeFill="accent6" w:themeFillTint="34"/>
      </w:tcPr>
    </w:tblStylePr>
    <w:tblStylePr w:type="firstCol">
      <w:rPr>
        <w:sz w:val="22"/>
      </w:rPr>
      <w:tblPr/>
      <w:tcPr>
        <w:shd w:val="clear" w:color="FFFFFF" w:fill="F79646" w:themeFill="accent6"/>
      </w:tcPr>
    </w:tblStylePr>
    <w:tblStylePr w:type="firstRow">
      <w:rPr>
        <w:sz w:val="22"/>
      </w:rPr>
      <w:tblPr/>
      <w:tcPr>
        <w:shd w:val="clear" w:color="FFFFFF" w:fill="F79646" w:themeFill="accent6"/>
      </w:tcPr>
    </w:tblStylePr>
    <w:tblStylePr w:type="lastCol">
      <w:rPr>
        <w:sz w:val="22"/>
      </w:rPr>
      <w:tblPr/>
      <w:tcPr>
        <w:shd w:val="clear" w:color="FFFFFF" w:fill="F79646" w:themeFill="accent6"/>
      </w:tcPr>
    </w:tblStylePr>
    <w:tblStylePr w:type="lastRow">
      <w:rPr>
        <w:sz w:val="22"/>
      </w:rPr>
      <w:tblPr/>
      <w:tcPr>
        <w:shd w:val="clear" w:color="FFFFFF" w:fill="F79646" w:themeFill="accent6"/>
      </w:tcPr>
    </w:tblStylePr>
  </w:style>
  <w:style w:type="table" w:styleId="787">
    <w:name w:val="Bordered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sz w:val="22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sz w:val="22"/>
      </w:rPr>
      <w:tblPr/>
    </w:tblStylePr>
    <w:tblStylePr w:type="firstRow">
      <w:rPr>
        <w:sz w:val="22"/>
      </w:rPr>
      <w:tblPr/>
      <w:tcPr>
        <w:tcBorders>
          <w:bottom w:val="single" w:color="000000" w:themeColor="text1" w:sz="12" w:space="0"/>
        </w:tcBorders>
      </w:tcPr>
    </w:tblStylePr>
    <w:tblStylePr w:type="lastCol">
      <w:rPr>
        <w:sz w:val="22"/>
      </w:rPr>
      <w:tblPr/>
      <w:tcPr>
        <w:tcBorders>
          <w:left w:val="single" w:color="000000" w:themeColor="text1" w:sz="12" w:space="0"/>
        </w:tcBorders>
      </w:tcPr>
    </w:tblStylePr>
    <w:tblStylePr w:type="lastRow">
      <w:rPr>
        <w:sz w:val="22"/>
      </w:rPr>
      <w:tblPr/>
      <w:tcPr>
        <w:tcBorders>
          <w:top w:val="single" w:color="000000" w:themeColor="text1" w:sz="12" w:space="0"/>
        </w:tcBorders>
      </w:tcPr>
    </w:tblStylePr>
  </w:style>
  <w:style w:type="table" w:styleId="788">
    <w:name w:val="Bordered - Accent 1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sz w:val="22"/>
      </w:rPr>
      <w:tblPr/>
      <w:tcPr>
        <w:tcBorders>
          <w:top w:val="single" w:color="000000" w:themeColor="accent1" w:sz="4" w:space="0"/>
          <w:left w:val="single" w:color="000000" w:themeColor="accent1" w:sz="4" w:space="0"/>
          <w:bottom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sz w:val="22"/>
      </w:rPr>
      <w:tblPr/>
    </w:tblStylePr>
    <w:tblStylePr w:type="firstRow">
      <w:rPr>
        <w:sz w:val="22"/>
      </w:rPr>
      <w:tblPr/>
      <w:tcPr>
        <w:tcBorders>
          <w:bottom w:val="single" w:color="000000" w:themeColor="accent1" w:sz="12" w:space="0"/>
        </w:tcBorders>
      </w:tcPr>
    </w:tblStylePr>
    <w:tblStylePr w:type="lastCol">
      <w:rPr>
        <w:sz w:val="22"/>
      </w:rPr>
      <w:tblPr/>
      <w:tcPr>
        <w:tcBorders>
          <w:left w:val="single" w:color="000000" w:themeColor="accent1" w:sz="12" w:space="0"/>
        </w:tcBorders>
      </w:tcPr>
    </w:tblStylePr>
    <w:tblStylePr w:type="lastRow">
      <w:rPr>
        <w:sz w:val="22"/>
      </w:rPr>
      <w:tblPr/>
      <w:tcPr>
        <w:tcBorders>
          <w:top w:val="single" w:color="000000" w:themeColor="accent1" w:sz="12" w:space="0"/>
        </w:tcBorders>
      </w:tcPr>
    </w:tblStylePr>
  </w:style>
  <w:style w:type="table" w:styleId="789">
    <w:name w:val="Bordered - Accent 2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sz w:val="22"/>
      </w:rPr>
      <w:tblPr/>
      <w:tcPr>
        <w:tcBorders>
          <w:top w:val="single" w:color="000000" w:themeColor="accent2" w:sz="4" w:space="0"/>
          <w:left w:val="single" w:color="000000" w:themeColor="accent2" w:sz="4" w:space="0"/>
          <w:bottom w:val="single" w:color="000000" w:themeColor="accent2" w:sz="4" w:space="0"/>
          <w:right w:val="single" w:color="000000" w:themeColor="accent2" w:sz="4" w:space="0"/>
        </w:tcBorders>
      </w:tcPr>
    </w:tblStylePr>
    <w:tblStylePr w:type="firstCol">
      <w:rPr>
        <w:sz w:val="22"/>
      </w:rPr>
      <w:tblPr/>
    </w:tblStylePr>
    <w:tblStylePr w:type="firstRow">
      <w:rPr>
        <w:sz w:val="22"/>
      </w:rPr>
      <w:tblPr/>
      <w:tcPr>
        <w:tcBorders>
          <w:bottom w:val="single" w:color="000000" w:themeColor="accent2" w:sz="12" w:space="0"/>
        </w:tcBorders>
      </w:tcPr>
    </w:tblStylePr>
    <w:tblStylePr w:type="lastCol">
      <w:rPr>
        <w:sz w:val="22"/>
      </w:rPr>
      <w:tblPr/>
      <w:tcPr>
        <w:tcBorders>
          <w:left w:val="single" w:color="000000" w:themeColor="accent2" w:sz="12" w:space="0"/>
        </w:tcBorders>
      </w:tcPr>
    </w:tblStylePr>
    <w:tblStylePr w:type="lastRow">
      <w:rPr>
        <w:sz w:val="22"/>
      </w:rPr>
      <w:tblPr/>
      <w:tcPr>
        <w:tcBorders>
          <w:top w:val="single" w:color="000000" w:themeColor="accent2" w:sz="12" w:space="0"/>
        </w:tcBorders>
      </w:tcPr>
    </w:tblStylePr>
  </w:style>
  <w:style w:type="table" w:styleId="790">
    <w:name w:val="Bordered - Accent 3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sz w:val="22"/>
      </w:rPr>
      <w:tblPr/>
      <w:tcPr>
        <w:tcBorders>
          <w:top w:val="single" w:color="000000" w:themeColor="accent3" w:sz="4" w:space="0"/>
          <w:left w:val="single" w:color="000000" w:themeColor="accent3" w:sz="4" w:space="0"/>
          <w:bottom w:val="single" w:color="000000" w:themeColor="accent3" w:sz="4" w:space="0"/>
          <w:right w:val="single" w:color="000000" w:themeColor="accent3" w:sz="4" w:space="0"/>
        </w:tcBorders>
      </w:tcPr>
    </w:tblStylePr>
    <w:tblStylePr w:type="firstCol">
      <w:rPr>
        <w:sz w:val="22"/>
      </w:rPr>
      <w:tblPr/>
    </w:tblStylePr>
    <w:tblStylePr w:type="firstRow">
      <w:rPr>
        <w:sz w:val="22"/>
      </w:rPr>
      <w:tblPr/>
      <w:tcPr>
        <w:tcBorders>
          <w:bottom w:val="single" w:color="000000" w:themeColor="accent3" w:sz="12" w:space="0"/>
        </w:tcBorders>
      </w:tcPr>
    </w:tblStylePr>
    <w:tblStylePr w:type="lastCol">
      <w:rPr>
        <w:sz w:val="22"/>
      </w:rPr>
      <w:tblPr/>
      <w:tcPr>
        <w:tcBorders>
          <w:left w:val="single" w:color="000000" w:themeColor="accent3" w:sz="12" w:space="0"/>
        </w:tcBorders>
      </w:tcPr>
    </w:tblStylePr>
    <w:tblStylePr w:type="lastRow">
      <w:rPr>
        <w:sz w:val="22"/>
      </w:rPr>
      <w:tblPr/>
      <w:tcPr>
        <w:tcBorders>
          <w:top w:val="single" w:color="000000" w:themeColor="accent3" w:sz="12" w:space="0"/>
        </w:tcBorders>
      </w:tcPr>
    </w:tblStylePr>
  </w:style>
  <w:style w:type="table" w:styleId="791">
    <w:name w:val="Bordered - Accent 4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sz w:val="22"/>
      </w:rPr>
      <w:tblPr/>
      <w:tcPr>
        <w:tcBorders>
          <w:top w:val="single" w:color="000000" w:themeColor="accent4" w:sz="4" w:space="0"/>
          <w:left w:val="single" w:color="000000" w:themeColor="accent4" w:sz="4" w:space="0"/>
          <w:bottom w:val="single" w:color="000000" w:themeColor="accent4" w:sz="4" w:space="0"/>
          <w:right w:val="single" w:color="000000" w:themeColor="accent4" w:sz="4" w:space="0"/>
        </w:tcBorders>
      </w:tcPr>
    </w:tblStylePr>
    <w:tblStylePr w:type="firstCol">
      <w:rPr>
        <w:sz w:val="22"/>
      </w:rPr>
      <w:tblPr/>
    </w:tblStylePr>
    <w:tblStylePr w:type="firstRow">
      <w:rPr>
        <w:sz w:val="22"/>
      </w:rPr>
      <w:tblPr/>
      <w:tcPr>
        <w:tcBorders>
          <w:bottom w:val="single" w:color="000000" w:themeColor="accent4" w:sz="12" w:space="0"/>
        </w:tcBorders>
      </w:tcPr>
    </w:tblStylePr>
    <w:tblStylePr w:type="lastCol">
      <w:rPr>
        <w:sz w:val="22"/>
      </w:rPr>
      <w:tblPr/>
      <w:tcPr>
        <w:tcBorders>
          <w:left w:val="single" w:color="000000" w:themeColor="accent4" w:sz="12" w:space="0"/>
        </w:tcBorders>
      </w:tcPr>
    </w:tblStylePr>
    <w:tblStylePr w:type="lastRow">
      <w:rPr>
        <w:sz w:val="22"/>
      </w:rPr>
      <w:tblPr/>
      <w:tcPr>
        <w:tcBorders>
          <w:top w:val="single" w:color="000000" w:themeColor="accent4" w:sz="12" w:space="0"/>
        </w:tcBorders>
      </w:tcPr>
    </w:tblStylePr>
  </w:style>
  <w:style w:type="table" w:styleId="792">
    <w:name w:val="Bordered - Accent 5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sz w:val="22"/>
      </w:rPr>
      <w:tblPr/>
      <w:tcPr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firstCol">
      <w:rPr>
        <w:sz w:val="22"/>
      </w:rPr>
      <w:tblPr/>
    </w:tblStylePr>
    <w:tblStylePr w:type="firstRow">
      <w:rPr>
        <w:sz w:val="22"/>
      </w:rPr>
      <w:tblPr/>
      <w:tcPr>
        <w:tcBorders>
          <w:bottom w:val="single" w:color="000000" w:themeColor="accent5" w:sz="12" w:space="0"/>
        </w:tcBorders>
      </w:tcPr>
    </w:tblStylePr>
    <w:tblStylePr w:type="lastCol">
      <w:rPr>
        <w:sz w:val="22"/>
      </w:rPr>
      <w:tblPr/>
      <w:tcPr>
        <w:tcBorders>
          <w:left w:val="single" w:color="000000" w:themeColor="accent5" w:sz="12" w:space="0"/>
        </w:tcBorders>
      </w:tcPr>
    </w:tblStylePr>
    <w:tblStylePr w:type="lastRow">
      <w:rPr>
        <w:sz w:val="22"/>
      </w:rPr>
      <w:tblPr/>
      <w:tcPr>
        <w:tcBorders>
          <w:top w:val="single" w:color="000000" w:themeColor="accent5" w:sz="12" w:space="0"/>
        </w:tcBorders>
      </w:tcPr>
    </w:tblStylePr>
  </w:style>
  <w:style w:type="table" w:styleId="793">
    <w:name w:val="Bordered - Accent 6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sz w:val="22"/>
      </w:rPr>
      <w:tblPr/>
      <w:tcPr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firstCol">
      <w:rPr>
        <w:sz w:val="22"/>
      </w:rPr>
      <w:tblPr/>
    </w:tblStylePr>
    <w:tblStylePr w:type="firstRow">
      <w:rPr>
        <w:sz w:val="22"/>
      </w:rPr>
      <w:tblPr/>
      <w:tcPr>
        <w:tcBorders>
          <w:bottom w:val="single" w:color="000000" w:themeColor="accent6" w:sz="12" w:space="0"/>
        </w:tcBorders>
      </w:tcPr>
    </w:tblStylePr>
    <w:tblStylePr w:type="lastCol">
      <w:rPr>
        <w:sz w:val="22"/>
      </w:rPr>
      <w:tblPr/>
      <w:tcPr>
        <w:tcBorders>
          <w:left w:val="single" w:color="000000" w:themeColor="accent6" w:sz="12" w:space="0"/>
        </w:tcBorders>
      </w:tcPr>
    </w:tblStylePr>
    <w:tblStylePr w:type="lastRow">
      <w:rPr>
        <w:sz w:val="22"/>
      </w:rPr>
      <w:tblPr/>
      <w:tcPr>
        <w:tcBorders>
          <w:top w:val="single" w:color="000000" w:themeColor="accent6" w:sz="12" w:space="0"/>
        </w:tcBorders>
      </w:tcPr>
    </w:tblStylePr>
  </w:style>
  <w:style w:type="table" w:default="1" w:styleId="873">
    <w:name w:val="Normal Table"/>
    <w:uiPriority w:val="99"/>
    <w:semiHidden/>
    <w:unhideWhenUsed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 pitchFamily="0" charset="1"/>
        <a:ea typeface="Arial" pitchFamily="0" charset="1"/>
        <a:cs typeface="Arial" pitchFamily="0" charset="1"/>
      </a:majorFont>
      <a:minorFont>
        <a:latin typeface="Calibri" pitchFamily="0" charset="1"/>
        <a:ea typeface="Arial" pitchFamily="0" charset="1"/>
        <a:cs typeface="Arial" pitchFamily="0" charset="1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0" t="0" r="0" b="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0" t="0" r="0" b="0"/>
          </a:path>
          <a:tileRect l="0" t="0" r="0" b="0"/>
        </a:gra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8BEF21-D087-46EE-90F5-13D0B58C4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LibreOffice/7.6.6.3$Linux_X86_64 LibreOffice_project/60$Build-3</Application>
  <AppVersion>15.0000</AppVersion>
  <Pages>14</Pages>
  <Words>2601</Words>
  <Characters>20537</Characters>
  <CharactersWithSpaces>22575</CharactersWithSpaces>
  <Paragraphs>576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2023-05-23T08:46:00Z</dcterms:created>
  <dc:creator>kosorotikova</dc:creator>
  <dc:description/>
  <dc:language>ru-RU</dc:language>
  <cp:lastModifiedBy/>
  <dcterms:modified xsi:type="dcterms:W3CDTF">2024-06-26T12:01:13Z</dcterms:modified>
  <cp:revision>29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